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9128881"/>
        <w:docPartObj>
          <w:docPartGallery w:val="Table of Contents"/>
          <w:docPartUnique/>
        </w:docPartObj>
      </w:sdtPr>
      <w:sdtContent>
        <w:p w:rsidR="00D1117C" w:rsidRDefault="00A851E6" w:rsidP="00A851E6">
          <w:pPr>
            <w:pStyle w:val="afb"/>
            <w:rPr>
              <w:noProof/>
            </w:rPr>
          </w:pPr>
          <w:r w:rsidRPr="00A851E6">
            <w:t>Оглавление</w:t>
          </w:r>
          <w:r w:rsidR="00101D80" w:rsidRPr="00101D80">
            <w:fldChar w:fldCharType="begin"/>
          </w:r>
          <w:r w:rsidRPr="00A851E6">
            <w:instrText xml:space="preserve"> TOC \o "1-3" \h \z \u </w:instrText>
          </w:r>
          <w:r w:rsidR="00101D80" w:rsidRPr="00101D80">
            <w:fldChar w:fldCharType="separate"/>
          </w:r>
        </w:p>
        <w:p w:rsidR="00D1117C" w:rsidRDefault="00D1117C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62486021" w:history="1">
            <w:r w:rsidRPr="008006F3">
              <w:rPr>
                <w:rStyle w:val="ad"/>
                <w:noProof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2021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F3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17C" w:rsidRDefault="00D1117C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62486022" w:history="1">
            <w:r w:rsidRPr="008006F3">
              <w:rPr>
                <w:rStyle w:val="ad"/>
                <w:noProof/>
              </w:rPr>
              <w:t>О внесении изменений в решение Совета депутатов Чапаевского сельского поселения Красносельского муниципального района Костромской области от 01.03.2013 № 93 «Об утверждении положения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области» (в редакции решений Совета депутатов от 24.06.2013 года № 105, от 06.10.2013 г. № 109, от 27.03.2020 г. №163)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F3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17C" w:rsidRDefault="00D1117C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62486023" w:history="1">
            <w:r w:rsidRPr="008006F3">
              <w:rPr>
                <w:rStyle w:val="ad"/>
                <w:noProof/>
              </w:rPr>
              <w:t>О внесении изменений и дополнений в решение Совета депутатов поселения от 29.12.2020 г № 189 «О принятии бюджета Чапаевского сельского поселения Красносельского муниципального района Костромской области на 2021 год и плановый период 2022 и 2023 годов 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F3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17C" w:rsidRDefault="00D1117C" w:rsidP="00D1117C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62486024" w:history="1">
            <w:r w:rsidRPr="008006F3">
              <w:rPr>
                <w:rStyle w:val="ad"/>
                <w:noProof/>
              </w:rPr>
              <w:t>О внесении изменений в решение Совета депутатов Чапаевского сельского поселения Красносельского муниципального района Костромской области от 01.03.2013 № 94 «Об утверждении порядка поступления граждан на муниципальную службу в Чапаевском сельском поселении Красносельского муниципального района Костромской области» (в редакции решений Совета депутатов от 06.10.2013 года № 110, от 27.03.2020 г.)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F3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17C" w:rsidRDefault="00D1117C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62486026" w:history="1">
            <w:r w:rsidRPr="008006F3">
              <w:rPr>
                <w:rStyle w:val="ad"/>
                <w:noProof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44:08:071701:105 в д.Иконниково, ул.Полевая , № 8, Красносельского района, Костромской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F3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17C" w:rsidRDefault="00D1117C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62486028" w:history="1">
            <w:r w:rsidRPr="008006F3">
              <w:rPr>
                <w:rStyle w:val="ad"/>
                <w:noProof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44:08:073101:15 в д. Подсосенье, Красносельского района, Костромской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F3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17C" w:rsidRDefault="00D1117C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62486029" w:history="1">
            <w:r w:rsidRPr="008006F3">
              <w:rPr>
                <w:rStyle w:val="ad"/>
                <w:noProof/>
              </w:rPr>
              <w:t>Сведения о численности муниципальных служащих</w:t>
            </w:r>
            <w:r w:rsidR="00AB4F37">
              <w:rPr>
                <w:rStyle w:val="ad"/>
                <w:noProof/>
              </w:rPr>
              <w:t xml:space="preserve"> </w:t>
            </w:r>
            <w:r>
              <w:rPr>
                <w:noProof/>
                <w:webHidden/>
              </w:rPr>
              <w:tab/>
            </w:r>
          </w:hyperlink>
          <w:r w:rsidR="00AB4F37">
            <w:rPr>
              <w:rStyle w:val="ad"/>
              <w:noProof/>
            </w:rPr>
            <w:t xml:space="preserve"> 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  <w:t xml:space="preserve"> </w:t>
          </w:r>
          <w:hyperlink w:anchor="_Toc62486032" w:history="1">
            <w:r w:rsidRPr="008006F3">
              <w:rPr>
                <w:rStyle w:val="ad"/>
                <w:noProof/>
              </w:rPr>
              <w:t>за 4 квартал 2020 года</w:t>
            </w:r>
            <w:r w:rsidR="00AB4F37">
              <w:rPr>
                <w:noProof/>
                <w:webHidden/>
              </w:rPr>
              <w:t>,</w:t>
            </w:r>
          </w:hyperlink>
          <w:r w:rsidR="00AB4F37">
            <w:rPr>
              <w:rStyle w:val="ad"/>
              <w:noProof/>
            </w:rPr>
            <w:t xml:space="preserve"> </w:t>
          </w:r>
          <w:hyperlink w:anchor="_Toc62486033" w:history="1">
            <w:r w:rsidRPr="008006F3">
              <w:rPr>
                <w:rStyle w:val="ad"/>
                <w:noProof/>
              </w:rPr>
              <w:t>Сведения о численности муниципальных служащих</w:t>
            </w:r>
            <w:r>
              <w:rPr>
                <w:noProof/>
                <w:webHidden/>
              </w:rPr>
              <w:tab/>
            </w:r>
          </w:hyperlink>
          <w:r w:rsidR="00AB4F37">
            <w:rPr>
              <w:rStyle w:val="ad"/>
              <w:noProof/>
            </w:rPr>
            <w:t xml:space="preserve"> </w:t>
          </w:r>
          <w:hyperlink w:anchor="_Toc62486036" w:history="1">
            <w:r>
              <w:rPr>
                <w:rStyle w:val="ad"/>
                <w:noProof/>
              </w:rPr>
              <w:t>за 2020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F3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872" w:rsidRPr="00D1117C" w:rsidRDefault="00101D80" w:rsidP="00D1117C">
          <w:r w:rsidRPr="00A851E6">
            <w:fldChar w:fldCharType="end"/>
          </w:r>
        </w:p>
      </w:sdtContent>
    </w:sdt>
    <w:p w:rsidR="0095670A" w:rsidRDefault="0095670A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br w:type="page"/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5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 </w:t>
      </w:r>
      <w:r w:rsidRPr="001321C5">
        <w:rPr>
          <w:rFonts w:ascii="Tahoma" w:hAnsi="Tahoma" w:cs="Tahoma"/>
          <w:i/>
          <w:sz w:val="18"/>
        </w:rPr>
        <w:t xml:space="preserve"> 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Администрация Чапаевского сельского поселения Красносельского муниципального района Костромской области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Постановление от 18 декабря 2020 года № 56</w:t>
      </w:r>
    </w:p>
    <w:p w:rsidR="006D3201" w:rsidRPr="001321C5" w:rsidRDefault="006D3201" w:rsidP="00D1117C">
      <w:pPr>
        <w:pStyle w:val="afc"/>
        <w:outlineLvl w:val="0"/>
      </w:pPr>
      <w:bookmarkStart w:id="0" w:name="_Toc62486021"/>
      <w:r w:rsidRPr="001321C5">
        <w:t>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2021 год</w:t>
      </w:r>
      <w:bookmarkEnd w:id="0"/>
    </w:p>
    <w:p w:rsidR="006D3201" w:rsidRPr="006D3201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8"/>
        </w:rPr>
      </w:pPr>
      <w:proofErr w:type="gramStart"/>
      <w:r w:rsidRPr="001321C5">
        <w:rPr>
          <w:rFonts w:ascii="Tahoma" w:hAnsi="Tahoma" w:cs="Tahoma"/>
          <w:i/>
          <w:sz w:val="18"/>
          <w:szCs w:val="28"/>
        </w:rPr>
        <w:t xml:space="preserve">В соответствии со статьей </w:t>
      </w:r>
      <w:r w:rsidRPr="006D3201">
        <w:rPr>
          <w:rFonts w:ascii="Tahoma" w:hAnsi="Tahoma" w:cs="Tahoma"/>
          <w:i/>
          <w:sz w:val="16"/>
          <w:szCs w:val="16"/>
        </w:rPr>
        <w:t xml:space="preserve">17.1 </w:t>
      </w:r>
      <w:r w:rsidRPr="006D3201">
        <w:rPr>
          <w:rFonts w:ascii="Tahoma" w:hAnsi="Tahoma" w:cs="Tahoma"/>
          <w:i/>
          <w:sz w:val="18"/>
          <w:szCs w:val="18"/>
        </w:rPr>
        <w:t>Федерального закона от 06.10.2003 № 131-ФЗ «Об общих принципах организации местного самоуправления в Российской Федерации», частью 4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администрация Чапаевского сельского поселения постановляет:</w:t>
      </w:r>
      <w:proofErr w:type="gramEnd"/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1. Утвердить прилагаемую Программу профилактики нарушений обязательных требований юридическими лицами и индивидуальными предпринимателями при осуществлении муниципального контроля на территории Чапаевского сельского поселения на 2021-2022 годы (далее – программа профилактики нарушений).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2. </w:t>
      </w:r>
      <w:proofErr w:type="gramStart"/>
      <w:r w:rsidRPr="001321C5">
        <w:rPr>
          <w:rFonts w:ascii="Tahoma" w:hAnsi="Tahoma" w:cs="Tahoma"/>
          <w:i/>
          <w:sz w:val="18"/>
          <w:szCs w:val="28"/>
        </w:rPr>
        <w:t>Специалистам Администрации Чапаевского сельского поселения, уполномоченным на осуществление муниципального контроля в соответствующей сфере деятельности обеспечить в пределах своей компетенции выполнение мероприятий Программы профилактики нарушений в течение 2021- 2022 года.</w:t>
      </w:r>
      <w:proofErr w:type="gramEnd"/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3. </w:t>
      </w:r>
      <w:bookmarkStart w:id="1" w:name="sub_11"/>
      <w:r w:rsidRPr="001321C5">
        <w:rPr>
          <w:rFonts w:ascii="Tahoma" w:hAnsi="Tahoma" w:cs="Tahoma"/>
          <w:i/>
          <w:sz w:val="18"/>
          <w:szCs w:val="28"/>
        </w:rPr>
        <w:t>Настоящее постановление вступает в силу со дня опубликования и распространяется на правоотношения, возникшие с 01 января 2021 года.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  <w:shd w:val="clear" w:color="auto" w:fill="FFFFFF"/>
        </w:rPr>
      </w:pPr>
      <w:r w:rsidRPr="001321C5">
        <w:rPr>
          <w:rFonts w:ascii="Tahoma" w:hAnsi="Tahoma" w:cs="Tahoma"/>
          <w:i/>
          <w:sz w:val="18"/>
          <w:szCs w:val="28"/>
        </w:rPr>
        <w:t>4. Опубликовать данное постановление на официальном сайте Администрации Чапаевского сельского поселения в информационно-коммуникационной сети «Интернет».</w:t>
      </w:r>
      <w:bookmarkEnd w:id="1"/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Глава поселения Смирнова Г.А.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</w:rPr>
        <w:t>Приложение к постановлению администрации Чапаевского сельского поселения от 18.12.2020 № 56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2021-2022 годы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bCs/>
          <w:i/>
          <w:sz w:val="18"/>
          <w:szCs w:val="28"/>
        </w:rPr>
      </w:pPr>
      <w:r w:rsidRPr="001321C5">
        <w:rPr>
          <w:rFonts w:ascii="Tahoma" w:hAnsi="Tahoma" w:cs="Tahoma"/>
          <w:bCs/>
          <w:i/>
          <w:sz w:val="18"/>
          <w:szCs w:val="28"/>
        </w:rPr>
        <w:t>Раздел 1. Аналитическая часть.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bCs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1.1. Виды осуществляемого муниципального контроля Администрацией Чапаевского сельского поселения: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-муниципальный контроль в сфере владения, пользования и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распоряжения имуществом, находящимся в муниципальной собственности (имущественный контроль) </w:t>
      </w:r>
      <w:r w:rsidRPr="001321C5">
        <w:rPr>
          <w:rFonts w:ascii="Tahoma" w:hAnsi="Tahoma" w:cs="Tahoma"/>
          <w:bCs/>
          <w:i/>
          <w:sz w:val="18"/>
          <w:szCs w:val="28"/>
        </w:rPr>
        <w:t xml:space="preserve">Чапаевского сельского поселения; 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-муниципальный </w:t>
      </w:r>
      <w:proofErr w:type="gramStart"/>
      <w:r w:rsidRPr="001321C5">
        <w:rPr>
          <w:rFonts w:ascii="Tahoma" w:hAnsi="Tahoma" w:cs="Tahoma"/>
          <w:i/>
          <w:sz w:val="18"/>
          <w:szCs w:val="28"/>
        </w:rPr>
        <w:t>контроль за</w:t>
      </w:r>
      <w:proofErr w:type="gramEnd"/>
      <w:r w:rsidRPr="001321C5">
        <w:rPr>
          <w:rFonts w:ascii="Tahoma" w:hAnsi="Tahoma" w:cs="Tahoma"/>
          <w:i/>
          <w:sz w:val="18"/>
          <w:szCs w:val="28"/>
        </w:rPr>
        <w:t xml:space="preserve"> сохранностью автомобильных дорог местного значения в границах Чапаевского сельского поселения;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-муниципальный финансовый контроль;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-муниципальный жилищный контроль в части жилого фонда, находящегося в реестре муниципального имущества Чапаевского сельского поселения;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-муниципальный контроль в сфере благоустройства;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-муниципальный </w:t>
      </w:r>
      <w:proofErr w:type="gramStart"/>
      <w:r w:rsidRPr="001321C5">
        <w:rPr>
          <w:rFonts w:ascii="Tahoma" w:hAnsi="Tahoma" w:cs="Tahoma"/>
          <w:i/>
          <w:sz w:val="18"/>
          <w:szCs w:val="28"/>
        </w:rPr>
        <w:t>контроль за</w:t>
      </w:r>
      <w:proofErr w:type="gramEnd"/>
      <w:r w:rsidRPr="001321C5">
        <w:rPr>
          <w:rFonts w:ascii="Tahoma" w:hAnsi="Tahoma" w:cs="Tahoma"/>
          <w:i/>
          <w:sz w:val="18"/>
          <w:szCs w:val="28"/>
        </w:rPr>
        <w:t xml:space="preserve"> исполнением муниципальных правовых актов </w:t>
      </w:r>
      <w:r w:rsidRPr="001321C5">
        <w:rPr>
          <w:rFonts w:ascii="Tahoma" w:hAnsi="Tahoma" w:cs="Tahoma"/>
          <w:bCs/>
          <w:i/>
          <w:sz w:val="18"/>
          <w:szCs w:val="28"/>
        </w:rPr>
        <w:t>Чапаевского сельского поселения.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1.2. Субъекты, в отношении которых осуществляется муниципальный контроль: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 - индивидуальные предприниматели;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 - юридические лица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1.3.Обязательные требования, требования, установленные муниципальными правовыми актами, оценка соблюдения которых </w:t>
      </w:r>
      <w:proofErr w:type="gramStart"/>
      <w:r w:rsidRPr="001321C5">
        <w:rPr>
          <w:rFonts w:ascii="Tahoma" w:hAnsi="Tahoma" w:cs="Tahoma"/>
          <w:i/>
          <w:sz w:val="18"/>
          <w:szCs w:val="28"/>
        </w:rPr>
        <w:t>является предметом муниципального контроля содержатся</w:t>
      </w:r>
      <w:proofErr w:type="gramEnd"/>
      <w:r w:rsidRPr="001321C5">
        <w:rPr>
          <w:rFonts w:ascii="Tahoma" w:hAnsi="Tahoma" w:cs="Tahoma"/>
          <w:i/>
          <w:sz w:val="18"/>
          <w:szCs w:val="28"/>
        </w:rPr>
        <w:t xml:space="preserve"> в следующих нормативных правовых актах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Конституция Российской Федерации от 12.12.93.;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Бюджетный Кодекс Российской Федерации от 31.07.98. №145-фз;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федеральные законы: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 от 06.10.03. №131-ФЗ «Об общих принципах организации местного самоуправления в Российской Федерации»,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от 26.12.08.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Постановления Администрации </w:t>
      </w:r>
      <w:r w:rsidRPr="001321C5">
        <w:rPr>
          <w:rFonts w:ascii="Tahoma" w:hAnsi="Tahoma" w:cs="Tahoma"/>
          <w:bCs/>
          <w:i/>
          <w:sz w:val="18"/>
          <w:szCs w:val="28"/>
        </w:rPr>
        <w:t>Чапаевского сельского поселения</w:t>
      </w:r>
      <w:r w:rsidRPr="001321C5">
        <w:rPr>
          <w:rFonts w:ascii="Tahoma" w:hAnsi="Tahoma" w:cs="Tahoma"/>
          <w:i/>
          <w:sz w:val="18"/>
          <w:szCs w:val="28"/>
        </w:rPr>
        <w:t>: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- от 11.05.2018 №33 «Об утверждении административного регламента осуществления муниципального контроля в сфере благоустройства на территории Чапаевского сельского поселения».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- от 25.02.2014 № 9 «Об утверждении административного регламента по исполнению муниципальной функции «Осуществление муниципального жилищного контроля» на территориях Чапаевского сельского поселения»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- от 11.04.2013 № 7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1321C5">
        <w:rPr>
          <w:rFonts w:ascii="Tahoma" w:hAnsi="Tahoma" w:cs="Tahoma"/>
          <w:i/>
          <w:sz w:val="18"/>
          <w:szCs w:val="28"/>
        </w:rPr>
        <w:t>контроля за</w:t>
      </w:r>
      <w:proofErr w:type="gramEnd"/>
      <w:r w:rsidRPr="001321C5">
        <w:rPr>
          <w:rFonts w:ascii="Tahoma" w:hAnsi="Tahoma" w:cs="Tahoma"/>
          <w:i/>
          <w:sz w:val="18"/>
          <w:szCs w:val="28"/>
        </w:rPr>
        <w:t xml:space="preserve"> сохранностью автомобильных дорог местного значения в границах населенных пунктов Чапаевского сельского поселения»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Общее количество проведенных плановых проверок по итогам 2018 года – </w:t>
      </w:r>
      <w:r w:rsidRPr="001321C5">
        <w:rPr>
          <w:rFonts w:ascii="Tahoma" w:hAnsi="Tahoma" w:cs="Tahoma"/>
          <w:i/>
          <w:sz w:val="18"/>
          <w:szCs w:val="28"/>
          <w:shd w:val="clear" w:color="auto" w:fill="FFFFFF"/>
        </w:rPr>
        <w:t>0.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Эксперты и экспертные организации к проведению контрольных мероприятий не привлекались.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  <w:highlight w:val="yellow"/>
        </w:rPr>
      </w:pPr>
      <w:proofErr w:type="gramStart"/>
      <w:r w:rsidRPr="001321C5">
        <w:rPr>
          <w:rFonts w:ascii="Tahoma" w:hAnsi="Tahoma" w:cs="Tahoma"/>
          <w:i/>
          <w:sz w:val="18"/>
          <w:szCs w:val="28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установлено.</w:t>
      </w:r>
      <w:proofErr w:type="gramEnd"/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lastRenderedPageBreak/>
        <w:t>Мероприятия по профилактике нарушений обязательных требований осуществлялись должностными лицами, уполномоченными на осуществление муниципального контроля. Выдача предостережений о недопустимости нарушения обязательных требований не осуществлялась.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В отчетном периоде проверок в отношении субъектов малого предпринимательства не проводилось в силу ограничений федерального закона.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Информация об НПА и о работе контрольных органов является открытой для всех заинтересованных лиц и размещена на официальном сайте </w:t>
      </w:r>
      <w:r w:rsidRPr="001321C5">
        <w:rPr>
          <w:rFonts w:ascii="Tahoma" w:hAnsi="Tahoma" w:cs="Tahoma"/>
          <w:bCs/>
          <w:i/>
          <w:sz w:val="18"/>
          <w:szCs w:val="28"/>
        </w:rPr>
        <w:t>Чапаевского сельского поселения</w:t>
      </w:r>
      <w:r w:rsidRPr="001321C5">
        <w:rPr>
          <w:rFonts w:ascii="Tahoma" w:hAnsi="Tahoma" w:cs="Tahoma"/>
          <w:i/>
          <w:sz w:val="18"/>
          <w:szCs w:val="28"/>
        </w:rPr>
        <w:t xml:space="preserve"> в сети Интернет.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proofErr w:type="gramStart"/>
      <w:r w:rsidRPr="001321C5">
        <w:rPr>
          <w:rFonts w:ascii="Tahoma" w:hAnsi="Tahoma" w:cs="Tahoma"/>
          <w:i/>
          <w:sz w:val="1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проводится профилактическая / методическая работа с юридическими лицами и индивидуальными предпринимателями, в форме бесед и консультаций. </w:t>
      </w:r>
      <w:proofErr w:type="gramEnd"/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proofErr w:type="gramStart"/>
      <w:r w:rsidRPr="001321C5">
        <w:rPr>
          <w:rFonts w:ascii="Tahoma" w:hAnsi="Tahoma" w:cs="Tahoma"/>
          <w:i/>
          <w:sz w:val="18"/>
          <w:szCs w:val="28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</w:t>
      </w:r>
      <w:bookmarkStart w:id="2" w:name="_GoBack"/>
      <w:bookmarkEnd w:id="2"/>
      <w:r w:rsidRPr="001321C5">
        <w:rPr>
          <w:rFonts w:ascii="Tahoma" w:hAnsi="Tahoma" w:cs="Tahoma"/>
          <w:i/>
          <w:sz w:val="18"/>
          <w:szCs w:val="28"/>
        </w:rPr>
        <w:t xml:space="preserve">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 отсутствуют. </w:t>
      </w:r>
      <w:proofErr w:type="gramEnd"/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Нарушений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 и т.д., в деятельности индивидуальных предпринимателей не выявлено.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proofErr w:type="gramStart"/>
      <w:r w:rsidRPr="001321C5">
        <w:rPr>
          <w:rFonts w:ascii="Tahoma" w:hAnsi="Tahoma" w:cs="Tahoma"/>
          <w:i/>
          <w:sz w:val="1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8" w:history="1">
        <w:r w:rsidRPr="001321C5">
          <w:rPr>
            <w:rFonts w:ascii="Tahoma" w:hAnsi="Tahoma" w:cs="Tahoma"/>
            <w:i/>
            <w:sz w:val="18"/>
            <w:szCs w:val="28"/>
          </w:rPr>
          <w:t>статьей 4</w:t>
        </w:r>
      </w:hyperlink>
      <w:r w:rsidRPr="001321C5">
        <w:rPr>
          <w:rFonts w:ascii="Tahoma" w:hAnsi="Tahoma" w:cs="Tahoma"/>
          <w:i/>
          <w:sz w:val="1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2021 года по 31 декабря 2022 года</w:t>
      </w:r>
      <w:proofErr w:type="gramEnd"/>
      <w:r w:rsidRPr="001321C5">
        <w:rPr>
          <w:rFonts w:ascii="Tahoma" w:hAnsi="Tahoma" w:cs="Tahoma"/>
          <w:i/>
          <w:sz w:val="18"/>
          <w:szCs w:val="28"/>
        </w:rPr>
        <w:t>, за исключением: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9" w:history="1">
        <w:r w:rsidRPr="001321C5">
          <w:rPr>
            <w:rFonts w:ascii="Tahoma" w:hAnsi="Tahoma" w:cs="Tahoma"/>
            <w:i/>
            <w:sz w:val="18"/>
            <w:szCs w:val="28"/>
          </w:rPr>
          <w:t>перечень</w:t>
        </w:r>
      </w:hyperlink>
      <w:r w:rsidRPr="001321C5">
        <w:rPr>
          <w:rFonts w:ascii="Tahoma" w:hAnsi="Tahoma" w:cs="Tahoma"/>
          <w:i/>
          <w:sz w:val="18"/>
          <w:szCs w:val="28"/>
        </w:rPr>
        <w:t xml:space="preserve"> которых устанавливается Правительством Российской Федерации в соответствии с частью 9 статьи 9 Федерального закона от 26.12.2008 N 294-ФЗ;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proofErr w:type="gramStart"/>
      <w:r w:rsidRPr="001321C5">
        <w:rPr>
          <w:rFonts w:ascii="Tahoma" w:hAnsi="Tahoma" w:cs="Tahoma"/>
          <w:i/>
          <w:sz w:val="18"/>
          <w:szCs w:val="28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0" w:history="1">
        <w:r w:rsidRPr="001321C5">
          <w:rPr>
            <w:rFonts w:ascii="Tahoma" w:hAnsi="Tahoma" w:cs="Tahoma"/>
            <w:i/>
            <w:sz w:val="18"/>
            <w:szCs w:val="28"/>
          </w:rPr>
          <w:t>Кодексом</w:t>
        </w:r>
      </w:hyperlink>
      <w:r w:rsidRPr="001321C5">
        <w:rPr>
          <w:rFonts w:ascii="Tahoma" w:hAnsi="Tahoma" w:cs="Tahoma"/>
          <w:i/>
          <w:sz w:val="1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1321C5">
        <w:rPr>
          <w:rFonts w:ascii="Tahoma" w:hAnsi="Tahoma" w:cs="Tahoma"/>
          <w:i/>
          <w:sz w:val="18"/>
          <w:szCs w:val="28"/>
        </w:rPr>
        <w:t xml:space="preserve"> </w:t>
      </w:r>
      <w:proofErr w:type="gramStart"/>
      <w:r w:rsidRPr="001321C5">
        <w:rPr>
          <w:rFonts w:ascii="Tahoma" w:hAnsi="Tahoma" w:cs="Tahoma"/>
          <w:i/>
          <w:sz w:val="18"/>
          <w:szCs w:val="28"/>
        </w:rPr>
        <w:t xml:space="preserve">деятельности либо принято решение о приостановлении и (или) аннулировании лицензии, выданной в соответствии с Федеральным </w:t>
      </w:r>
      <w:hyperlink r:id="rId11" w:history="1">
        <w:r w:rsidRPr="001321C5">
          <w:rPr>
            <w:rFonts w:ascii="Tahoma" w:hAnsi="Tahoma" w:cs="Tahoma"/>
            <w:i/>
            <w:sz w:val="18"/>
            <w:szCs w:val="28"/>
          </w:rPr>
          <w:t>законом</w:t>
        </w:r>
      </w:hyperlink>
      <w:r w:rsidRPr="001321C5">
        <w:rPr>
          <w:rFonts w:ascii="Tahoma" w:hAnsi="Tahoma" w:cs="Tahoma"/>
          <w:i/>
          <w:sz w:val="18"/>
          <w:szCs w:val="28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</w:t>
      </w:r>
      <w:proofErr w:type="gramEnd"/>
      <w:r w:rsidRPr="001321C5">
        <w:rPr>
          <w:rFonts w:ascii="Tahoma" w:hAnsi="Tahoma" w:cs="Tahoma"/>
          <w:i/>
          <w:sz w:val="18"/>
          <w:szCs w:val="28"/>
        </w:rPr>
        <w:t xml:space="preserve"> </w:t>
      </w:r>
      <w:proofErr w:type="gramStart"/>
      <w:r w:rsidRPr="001321C5">
        <w:rPr>
          <w:rFonts w:ascii="Tahoma" w:hAnsi="Tahoma" w:cs="Tahoma"/>
          <w:i/>
          <w:sz w:val="18"/>
          <w:szCs w:val="28"/>
        </w:rPr>
        <w:t xml:space="preserve">При этом в ежегодном плане проведения плановых проверок помимо сведений, предусмотренных </w:t>
      </w:r>
      <w:hyperlink r:id="rId12" w:history="1">
        <w:r w:rsidRPr="001321C5">
          <w:rPr>
            <w:rFonts w:ascii="Tahoma" w:hAnsi="Tahoma" w:cs="Tahoma"/>
            <w:i/>
            <w:sz w:val="18"/>
            <w:szCs w:val="28"/>
          </w:rPr>
          <w:t>частью 4 статьи 9</w:t>
        </w:r>
      </w:hyperlink>
      <w:r w:rsidRPr="001321C5">
        <w:rPr>
          <w:rFonts w:ascii="Tahoma" w:hAnsi="Tahoma" w:cs="Tahoma"/>
          <w:i/>
          <w:sz w:val="18"/>
          <w:szCs w:val="28"/>
        </w:rPr>
        <w:t xml:space="preserve"> Федерального закона от 26.12.2008 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 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 5) плановых проверок, проводимых в рамках: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б) федерального государственного </w:t>
      </w:r>
      <w:proofErr w:type="gramStart"/>
      <w:r w:rsidRPr="001321C5">
        <w:rPr>
          <w:rFonts w:ascii="Tahoma" w:hAnsi="Tahoma" w:cs="Tahoma"/>
          <w:i/>
          <w:sz w:val="18"/>
          <w:szCs w:val="28"/>
        </w:rPr>
        <w:t>контроля за</w:t>
      </w:r>
      <w:proofErr w:type="gramEnd"/>
      <w:r w:rsidRPr="001321C5">
        <w:rPr>
          <w:rFonts w:ascii="Tahoma" w:hAnsi="Tahoma" w:cs="Tahoma"/>
          <w:i/>
          <w:sz w:val="18"/>
          <w:szCs w:val="28"/>
        </w:rPr>
        <w:t xml:space="preserve"> обеспечением защиты государственной </w:t>
      </w:r>
      <w:hyperlink r:id="rId13" w:history="1">
        <w:r w:rsidRPr="001321C5">
          <w:rPr>
            <w:rFonts w:ascii="Tahoma" w:hAnsi="Tahoma" w:cs="Tahoma"/>
            <w:i/>
            <w:sz w:val="18"/>
            <w:szCs w:val="28"/>
          </w:rPr>
          <w:t>тайны</w:t>
        </w:r>
      </w:hyperlink>
      <w:r w:rsidRPr="001321C5">
        <w:rPr>
          <w:rFonts w:ascii="Tahoma" w:hAnsi="Tahoma" w:cs="Tahoma"/>
          <w:i/>
          <w:sz w:val="18"/>
          <w:szCs w:val="28"/>
        </w:rPr>
        <w:t>;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в) внешнего контроля качества работы аудиторских организаций, определенных Федеральным </w:t>
      </w:r>
      <w:hyperlink r:id="rId14" w:history="1">
        <w:r w:rsidRPr="001321C5">
          <w:rPr>
            <w:rFonts w:ascii="Tahoma" w:hAnsi="Tahoma" w:cs="Tahoma"/>
            <w:i/>
            <w:sz w:val="18"/>
            <w:szCs w:val="28"/>
          </w:rPr>
          <w:t>законом</w:t>
        </w:r>
      </w:hyperlink>
      <w:r w:rsidRPr="001321C5">
        <w:rPr>
          <w:rFonts w:ascii="Tahoma" w:hAnsi="Tahoma" w:cs="Tahoma"/>
          <w:i/>
          <w:sz w:val="18"/>
          <w:szCs w:val="28"/>
        </w:rPr>
        <w:t xml:space="preserve"> от 30 декабря 2008 года N 307-ФЗ "Об аудиторской деятельности";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г) федерального государственного надзора в области использования атомной энергии;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proofErr w:type="spellStart"/>
      <w:r w:rsidRPr="001321C5">
        <w:rPr>
          <w:rFonts w:ascii="Tahoma" w:hAnsi="Tahoma" w:cs="Tahoma"/>
          <w:i/>
          <w:sz w:val="18"/>
          <w:szCs w:val="28"/>
        </w:rPr>
        <w:t>д</w:t>
      </w:r>
      <w:proofErr w:type="spellEnd"/>
      <w:r w:rsidRPr="001321C5">
        <w:rPr>
          <w:rFonts w:ascii="Tahoma" w:hAnsi="Tahoma" w:cs="Tahoma"/>
          <w:i/>
          <w:sz w:val="18"/>
          <w:szCs w:val="28"/>
        </w:rPr>
        <w:t>) федерального государственного пробирного надзора.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 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от 26.12.2008 N 294-Ф.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1.3. </w:t>
      </w:r>
      <w:proofErr w:type="gramStart"/>
      <w:r w:rsidRPr="001321C5">
        <w:rPr>
          <w:rFonts w:ascii="Tahoma" w:hAnsi="Tahoma" w:cs="Tahoma"/>
          <w:i/>
          <w:sz w:val="18"/>
          <w:szCs w:val="28"/>
        </w:rPr>
        <w:t xml:space="preserve">Настоящая Программа </w:t>
      </w:r>
      <w:r w:rsidRPr="001321C5">
        <w:rPr>
          <w:rFonts w:ascii="Tahoma" w:hAnsi="Tahoma" w:cs="Tahoma"/>
          <w:i/>
          <w:iCs/>
          <w:sz w:val="18"/>
          <w:szCs w:val="28"/>
        </w:rPr>
        <w:t>профилактики нарушений</w:t>
      </w:r>
      <w:r w:rsidRPr="001321C5">
        <w:rPr>
          <w:rFonts w:ascii="Tahoma" w:hAnsi="Tahoma" w:cs="Tahoma"/>
          <w:i/>
          <w:sz w:val="18"/>
          <w:szCs w:val="28"/>
        </w:rPr>
        <w:t xml:space="preserve">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организации мероприятий по </w:t>
      </w:r>
      <w:r w:rsidRPr="001321C5">
        <w:rPr>
          <w:rFonts w:ascii="Tahoma" w:hAnsi="Tahoma" w:cs="Tahoma"/>
          <w:i/>
          <w:iCs/>
          <w:sz w:val="18"/>
          <w:szCs w:val="28"/>
        </w:rPr>
        <w:t>профилактике нарушений</w:t>
      </w:r>
      <w:r w:rsidRPr="001321C5">
        <w:rPr>
          <w:rFonts w:ascii="Tahoma" w:hAnsi="Tahoma" w:cs="Tahoma"/>
          <w:i/>
          <w:sz w:val="18"/>
          <w:szCs w:val="28"/>
        </w:rPr>
        <w:t xml:space="preserve"> юридическими лицами и индивидуальными предпринимателями обязательных требований, установленных федеральными законами и</w:t>
      </w:r>
      <w:proofErr w:type="gramEnd"/>
      <w:r w:rsidRPr="001321C5">
        <w:rPr>
          <w:rFonts w:ascii="Tahoma" w:hAnsi="Tahoma" w:cs="Tahoma"/>
          <w:i/>
          <w:sz w:val="18"/>
          <w:szCs w:val="28"/>
        </w:rPr>
        <w:t xml:space="preserve"> </w:t>
      </w:r>
      <w:proofErr w:type="gramStart"/>
      <w:r w:rsidRPr="001321C5">
        <w:rPr>
          <w:rFonts w:ascii="Tahoma" w:hAnsi="Tahoma" w:cs="Tahoma"/>
          <w:i/>
          <w:sz w:val="18"/>
          <w:szCs w:val="28"/>
        </w:rPr>
        <w:t>иными нормативными правовыми актами Российской Федерации, областными законами и нормативными правовыми актами Костромской области, муниципальными правовыми актами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proofErr w:type="gramEnd"/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lastRenderedPageBreak/>
        <w:t xml:space="preserve">1.3.1.. </w:t>
      </w:r>
      <w:r w:rsidRPr="001321C5">
        <w:rPr>
          <w:rFonts w:ascii="Tahoma" w:hAnsi="Tahoma" w:cs="Tahoma"/>
          <w:bCs/>
          <w:i/>
          <w:sz w:val="18"/>
          <w:szCs w:val="28"/>
        </w:rPr>
        <w:t>Задачами программы являются: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1.3.2. Укрепление </w:t>
      </w:r>
      <w:proofErr w:type="gramStart"/>
      <w:r w:rsidRPr="001321C5">
        <w:rPr>
          <w:rFonts w:ascii="Tahoma" w:hAnsi="Tahoma" w:cs="Tahoma"/>
          <w:i/>
          <w:sz w:val="18"/>
          <w:szCs w:val="28"/>
        </w:rPr>
        <w:t>системы профилактики нарушений обязательных требований</w:t>
      </w:r>
      <w:proofErr w:type="gramEnd"/>
      <w:r w:rsidRPr="001321C5">
        <w:rPr>
          <w:rFonts w:ascii="Tahoma" w:hAnsi="Tahoma" w:cs="Tahoma"/>
          <w:i/>
          <w:sz w:val="18"/>
          <w:szCs w:val="28"/>
        </w:rPr>
        <w:t xml:space="preserve"> путем активизации профилактической деятельности.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1.3.3. Выявление причин, факторов и условий, способствующих нарушениям обязательных требований.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>1.3.4. Повышение правосознания и правовой культуры руководителей юридических лиц и индивидуальных предпринимателей.</w:t>
      </w: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i/>
          <w:sz w:val="18"/>
          <w:szCs w:val="28"/>
        </w:rPr>
        <w:t xml:space="preserve">1.4. </w:t>
      </w:r>
      <w:proofErr w:type="gramStart"/>
      <w:r w:rsidRPr="001321C5">
        <w:rPr>
          <w:rFonts w:ascii="Tahoma" w:hAnsi="Tahoma" w:cs="Tahoma"/>
          <w:i/>
          <w:sz w:val="18"/>
          <w:szCs w:val="28"/>
        </w:rPr>
        <w:t>Для оценки мероприятий по профилактике нарушений и в целом программы профилактики нарушений с учетом достижения целей программы профилактике нарушений устанавливаются отчетные показатели.</w:t>
      </w:r>
      <w:proofErr w:type="gramEnd"/>
      <w:r w:rsidRPr="001321C5">
        <w:rPr>
          <w:rFonts w:ascii="Tahoma" w:hAnsi="Tahoma" w:cs="Tahoma"/>
          <w:i/>
          <w:sz w:val="18"/>
          <w:szCs w:val="28"/>
        </w:rPr>
        <w:t xml:space="preserve"> </w:t>
      </w:r>
      <w:proofErr w:type="gramStart"/>
      <w:r w:rsidRPr="001321C5">
        <w:rPr>
          <w:rFonts w:ascii="Tahoma" w:hAnsi="Tahoma" w:cs="Tahoma"/>
          <w:i/>
          <w:sz w:val="1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"/>
        <w:gridCol w:w="5283"/>
        <w:gridCol w:w="1455"/>
        <w:gridCol w:w="1455"/>
        <w:gridCol w:w="1455"/>
      </w:tblGrid>
      <w:tr w:rsidR="006D3201" w:rsidRPr="001321C5" w:rsidTr="007E682F"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proofErr w:type="spellStart"/>
            <w:proofErr w:type="gram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>п</w:t>
            </w:r>
            <w:proofErr w:type="spellEnd"/>
            <w:proofErr w:type="gramEnd"/>
            <w:r w:rsidRPr="001321C5">
              <w:rPr>
                <w:rFonts w:ascii="Tahoma" w:hAnsi="Tahoma" w:cs="Tahoma"/>
                <w:i/>
                <w:sz w:val="18"/>
                <w:szCs w:val="28"/>
              </w:rPr>
              <w:t>/</w:t>
            </w:r>
            <w:proofErr w:type="spell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2020 год</w:t>
            </w:r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2021 год</w:t>
            </w:r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2022 год</w:t>
            </w:r>
          </w:p>
        </w:tc>
      </w:tr>
      <w:tr w:rsidR="006D3201" w:rsidRPr="001321C5" w:rsidTr="007E682F">
        <w:tc>
          <w:tcPr>
            <w:tcW w:w="0" w:type="auto"/>
          </w:tcPr>
          <w:p w:rsidR="006D3201" w:rsidRPr="001321C5" w:rsidRDefault="006D3201" w:rsidP="007E682F">
            <w:pPr>
              <w:pStyle w:val="af3"/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1.</w:t>
            </w:r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Исполнение </w:t>
            </w:r>
            <w:proofErr w:type="gram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>мероприятий программы профилактики нарушений</w:t>
            </w:r>
            <w:proofErr w:type="gramEnd"/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100%</w:t>
            </w:r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100%</w:t>
            </w:r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100%</w:t>
            </w:r>
          </w:p>
        </w:tc>
      </w:tr>
      <w:tr w:rsidR="006D3201" w:rsidRPr="001321C5" w:rsidTr="007E682F">
        <w:tc>
          <w:tcPr>
            <w:tcW w:w="0" w:type="auto"/>
          </w:tcPr>
          <w:p w:rsidR="006D3201" w:rsidRPr="001321C5" w:rsidRDefault="006D3201" w:rsidP="007E682F">
            <w:pPr>
              <w:pStyle w:val="af3"/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2.</w:t>
            </w:r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 Информированность подконтрольных субъектов, в отношении которых проводится проверка о содержании обязательных требований</w:t>
            </w:r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 100%</w:t>
            </w:r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100%</w:t>
            </w:r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100%</w:t>
            </w:r>
          </w:p>
        </w:tc>
      </w:tr>
      <w:tr w:rsidR="006D3201" w:rsidRPr="001321C5" w:rsidTr="007E682F">
        <w:tc>
          <w:tcPr>
            <w:tcW w:w="0" w:type="auto"/>
          </w:tcPr>
          <w:p w:rsidR="006D3201" w:rsidRPr="001321C5" w:rsidRDefault="006D3201" w:rsidP="007E682F">
            <w:pPr>
              <w:pStyle w:val="af3"/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3.</w:t>
            </w:r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 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proofErr w:type="gram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>Не менее 70% опрошенных</w:t>
            </w:r>
            <w:proofErr w:type="gramEnd"/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proofErr w:type="gram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>Не менее 70% опрошенных</w:t>
            </w:r>
            <w:proofErr w:type="gramEnd"/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proofErr w:type="gram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>Не менее 70% опрошенных</w:t>
            </w:r>
            <w:proofErr w:type="gramEnd"/>
          </w:p>
        </w:tc>
      </w:tr>
      <w:tr w:rsidR="006D3201" w:rsidRPr="001321C5" w:rsidTr="007E682F">
        <w:tc>
          <w:tcPr>
            <w:tcW w:w="0" w:type="auto"/>
          </w:tcPr>
          <w:p w:rsidR="006D3201" w:rsidRPr="001321C5" w:rsidRDefault="006D3201" w:rsidP="007E682F">
            <w:pPr>
              <w:pStyle w:val="af3"/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4.</w:t>
            </w:r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Удовлетворенность обеспечением доступности информации о принятых и готовящихся изменениях в содержании обязательных требований, размещенной на официальном сайте Администрации поселения в информационно-телекоммуникационной сети «Интернет» </w:t>
            </w:r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proofErr w:type="gram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>Не менее 70% опрошенных</w:t>
            </w:r>
            <w:proofErr w:type="gramEnd"/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proofErr w:type="gram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>Не менее 70% опрошенных</w:t>
            </w:r>
            <w:proofErr w:type="gramEnd"/>
          </w:p>
        </w:tc>
        <w:tc>
          <w:tcPr>
            <w:tcW w:w="0" w:type="auto"/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proofErr w:type="gram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>Не менее 70% опрошенных</w:t>
            </w:r>
            <w:proofErr w:type="gramEnd"/>
          </w:p>
        </w:tc>
      </w:tr>
    </w:tbl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bCs/>
          <w:i/>
          <w:sz w:val="18"/>
          <w:szCs w:val="28"/>
        </w:rPr>
        <w:t>Раздел 2. План м</w:t>
      </w:r>
      <w:r w:rsidRPr="001321C5">
        <w:rPr>
          <w:rFonts w:ascii="Tahoma" w:hAnsi="Tahoma" w:cs="Tahoma"/>
          <w:i/>
          <w:sz w:val="18"/>
          <w:szCs w:val="28"/>
        </w:rPr>
        <w:t>ероприятий по профилактике нарушений на 2021 год.</w:t>
      </w:r>
    </w:p>
    <w:tbl>
      <w:tblPr>
        <w:tblW w:w="0" w:type="auto"/>
        <w:tblInd w:w="-20" w:type="dxa"/>
        <w:tblLook w:val="0000"/>
      </w:tblPr>
      <w:tblGrid>
        <w:gridCol w:w="488"/>
        <w:gridCol w:w="5852"/>
        <w:gridCol w:w="1875"/>
        <w:gridCol w:w="1942"/>
      </w:tblGrid>
      <w:tr w:rsidR="006D3201" w:rsidRPr="001321C5" w:rsidTr="007E68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proofErr w:type="spellStart"/>
            <w:proofErr w:type="gram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>п</w:t>
            </w:r>
            <w:proofErr w:type="spellEnd"/>
            <w:proofErr w:type="gramEnd"/>
            <w:r w:rsidRPr="001321C5">
              <w:rPr>
                <w:rFonts w:ascii="Tahoma" w:hAnsi="Tahoma" w:cs="Tahoma"/>
                <w:i/>
                <w:sz w:val="18"/>
                <w:szCs w:val="28"/>
              </w:rPr>
              <w:t>/</w:t>
            </w:r>
            <w:proofErr w:type="spell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Наименование 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Срок (периодичность)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Ответственный исполнитель</w:t>
            </w:r>
          </w:p>
        </w:tc>
      </w:tr>
      <w:tr w:rsidR="006D3201" w:rsidRPr="001321C5" w:rsidTr="007E68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7E682F">
            <w:pPr>
              <w:pStyle w:val="af3"/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proofErr w:type="gram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Подготовка и размещение на официальном сайте Администрации </w:t>
            </w:r>
            <w:r w:rsidRPr="001321C5">
              <w:rPr>
                <w:rFonts w:ascii="Tahoma" w:hAnsi="Tahoma" w:cs="Tahoma"/>
                <w:bCs/>
                <w:i/>
                <w:sz w:val="18"/>
                <w:szCs w:val="28"/>
              </w:rPr>
              <w:t>Чапаевского сельского поселения</w:t>
            </w: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 в подразделе «НПА» раздела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Должностные лица, уполномоченные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на осуществление муниципального контроля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</w:p>
        </w:tc>
      </w:tr>
      <w:tr w:rsidR="006D3201" w:rsidRPr="001321C5" w:rsidTr="007E68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7E682F">
            <w:pPr>
              <w:pStyle w:val="af3"/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Должностные лица, уполномоченные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на осуществление муниципального контроля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</w:p>
        </w:tc>
      </w:tr>
      <w:tr w:rsidR="006D3201" w:rsidRPr="001321C5" w:rsidTr="007E68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7E682F">
            <w:pPr>
              <w:pStyle w:val="af3"/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  <w:proofErr w:type="gram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Должностные лица, уполномоченные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на осуществление муниципального контроля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</w:p>
        </w:tc>
      </w:tr>
      <w:tr w:rsidR="006D3201" w:rsidRPr="001321C5" w:rsidTr="007E68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7E682F">
            <w:pPr>
              <w:pStyle w:val="af3"/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proofErr w:type="gram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1321C5">
              <w:rPr>
                <w:rFonts w:ascii="Tahoma" w:hAnsi="Tahoma" w:cs="Tahoma"/>
                <w:bCs/>
                <w:i/>
                <w:sz w:val="18"/>
                <w:szCs w:val="28"/>
              </w:rPr>
              <w:t>Чапаевского сельского поселения</w:t>
            </w: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подразделе «Информация</w:t>
            </w:r>
            <w:proofErr w:type="gramEnd"/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 для сведения» раздела «Муниципальный контроль»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  <w:lang w:val="en-US"/>
              </w:rPr>
              <w:t>II</w:t>
            </w: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Должностные лица, уполномоченные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на осуществление муниципального контроля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</w:p>
        </w:tc>
      </w:tr>
      <w:tr w:rsidR="006D3201" w:rsidRPr="001321C5" w:rsidTr="007E68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7E682F">
            <w:pPr>
              <w:pStyle w:val="af3"/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</w:t>
            </w:r>
            <w:r w:rsidRPr="001321C5">
              <w:rPr>
                <w:rFonts w:ascii="Tahoma" w:hAnsi="Tahoma" w:cs="Tahoma"/>
                <w:i/>
                <w:sz w:val="18"/>
                <w:szCs w:val="28"/>
              </w:rPr>
              <w:lastRenderedPageBreak/>
              <w:t xml:space="preserve">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lastRenderedPageBreak/>
              <w:t xml:space="preserve">В течение года (по мере </w:t>
            </w:r>
            <w:r w:rsidRPr="001321C5">
              <w:rPr>
                <w:rFonts w:ascii="Tahoma" w:hAnsi="Tahoma" w:cs="Tahoma"/>
                <w:i/>
                <w:sz w:val="18"/>
                <w:szCs w:val="28"/>
              </w:rPr>
              <w:lastRenderedPageBreak/>
              <w:t>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lastRenderedPageBreak/>
              <w:t>Должностные лица, уполномоченные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lastRenderedPageBreak/>
              <w:t>на осуществление муниципального контроля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</w:p>
        </w:tc>
      </w:tr>
    </w:tbl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321C5">
        <w:rPr>
          <w:rFonts w:ascii="Tahoma" w:hAnsi="Tahoma" w:cs="Tahoma"/>
          <w:bCs/>
          <w:i/>
          <w:sz w:val="18"/>
          <w:szCs w:val="28"/>
        </w:rPr>
        <w:lastRenderedPageBreak/>
        <w:t>Раздел 3. Проект плана м</w:t>
      </w:r>
      <w:r w:rsidRPr="001321C5">
        <w:rPr>
          <w:rFonts w:ascii="Tahoma" w:hAnsi="Tahoma" w:cs="Tahoma"/>
          <w:i/>
          <w:sz w:val="18"/>
          <w:szCs w:val="28"/>
        </w:rPr>
        <w:t>ероприятий по профилактике нарушений на 2021-2022 годы.</w:t>
      </w:r>
    </w:p>
    <w:tbl>
      <w:tblPr>
        <w:tblW w:w="0" w:type="auto"/>
        <w:tblInd w:w="-20" w:type="dxa"/>
        <w:tblLook w:val="0000"/>
      </w:tblPr>
      <w:tblGrid>
        <w:gridCol w:w="488"/>
        <w:gridCol w:w="5852"/>
        <w:gridCol w:w="1875"/>
        <w:gridCol w:w="1942"/>
      </w:tblGrid>
      <w:tr w:rsidR="006D3201" w:rsidRPr="001321C5" w:rsidTr="007E68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proofErr w:type="spellStart"/>
            <w:proofErr w:type="gram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>п</w:t>
            </w:r>
            <w:proofErr w:type="spellEnd"/>
            <w:proofErr w:type="gramEnd"/>
            <w:r w:rsidRPr="001321C5">
              <w:rPr>
                <w:rFonts w:ascii="Tahoma" w:hAnsi="Tahoma" w:cs="Tahoma"/>
                <w:i/>
                <w:sz w:val="18"/>
                <w:szCs w:val="28"/>
              </w:rPr>
              <w:t>/</w:t>
            </w:r>
            <w:proofErr w:type="spell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Наименование 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Срок (периодичность)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Ответственный исполнитель</w:t>
            </w:r>
          </w:p>
        </w:tc>
      </w:tr>
      <w:tr w:rsidR="006D3201" w:rsidRPr="001321C5" w:rsidTr="007E68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7E682F">
            <w:pPr>
              <w:pStyle w:val="af3"/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Актуализация на официальном сайте Администрации </w:t>
            </w:r>
            <w:r w:rsidRPr="001321C5">
              <w:rPr>
                <w:rFonts w:ascii="Tahoma" w:hAnsi="Tahoma" w:cs="Tahoma"/>
                <w:bCs/>
                <w:i/>
                <w:sz w:val="18"/>
                <w:szCs w:val="28"/>
              </w:rPr>
              <w:t>Чапаевского сельского поселения</w:t>
            </w: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 в подразделе «НПА» раздела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Должностные лица, уполномоченные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на осуществление муниципального контроля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</w:p>
        </w:tc>
      </w:tr>
      <w:tr w:rsidR="006D3201" w:rsidRPr="001321C5" w:rsidTr="007E68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7E682F">
            <w:pPr>
              <w:pStyle w:val="af3"/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Должностные лица, уполномоченные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на осуществление муниципального контроля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</w:p>
        </w:tc>
      </w:tr>
      <w:tr w:rsidR="006D3201" w:rsidRPr="001321C5" w:rsidTr="007E68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7E682F">
            <w:pPr>
              <w:pStyle w:val="af3"/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  <w:proofErr w:type="gram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Должностные лица, уполномоченные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на осуществление муниципального контроля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</w:p>
        </w:tc>
      </w:tr>
      <w:tr w:rsidR="006D3201" w:rsidRPr="001321C5" w:rsidTr="007E68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7E682F">
            <w:pPr>
              <w:pStyle w:val="af3"/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proofErr w:type="gramStart"/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1321C5">
              <w:rPr>
                <w:rFonts w:ascii="Tahoma" w:hAnsi="Tahoma" w:cs="Tahoma"/>
                <w:bCs/>
                <w:i/>
                <w:sz w:val="18"/>
                <w:szCs w:val="28"/>
              </w:rPr>
              <w:t>Чапаевского сельского поселения</w:t>
            </w: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подразделе «Информация</w:t>
            </w:r>
            <w:proofErr w:type="gramEnd"/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 для сведения» раздела «Муниципальный контроль»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  <w:lang w:val="en-US"/>
              </w:rPr>
              <w:t>II</w:t>
            </w: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Должностные лица, уполномоченные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на осуществление муниципального контроля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</w:p>
        </w:tc>
      </w:tr>
      <w:tr w:rsidR="006D3201" w:rsidRPr="001321C5" w:rsidTr="007E68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7E682F">
            <w:pPr>
              <w:pStyle w:val="af3"/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Должностные лица, уполномоченные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  <w:r w:rsidRPr="001321C5">
              <w:rPr>
                <w:rFonts w:ascii="Tahoma" w:hAnsi="Tahoma" w:cs="Tahoma"/>
                <w:i/>
                <w:sz w:val="18"/>
                <w:szCs w:val="28"/>
              </w:rPr>
              <w:t>на осуществление муниципального контроля</w:t>
            </w:r>
          </w:p>
          <w:p w:rsidR="006D3201" w:rsidRPr="001321C5" w:rsidRDefault="006D3201" w:rsidP="006D3201">
            <w:pPr>
              <w:pStyle w:val="af3"/>
              <w:keepNext/>
              <w:keepLines/>
              <w:suppressLineNumbers/>
              <w:suppressAutoHyphens/>
              <w:jc w:val="both"/>
              <w:rPr>
                <w:rFonts w:ascii="Tahoma" w:hAnsi="Tahoma" w:cs="Tahoma"/>
                <w:i/>
                <w:sz w:val="18"/>
                <w:szCs w:val="28"/>
              </w:rPr>
            </w:pPr>
          </w:p>
        </w:tc>
      </w:tr>
    </w:tbl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 xml:space="preserve">Совет </w:t>
      </w:r>
      <w:proofErr w:type="gramStart"/>
      <w:r w:rsidRPr="00B701E0">
        <w:rPr>
          <w:rFonts w:ascii="Tahoma" w:hAnsi="Tahoma" w:cs="Tahoma"/>
          <w:i/>
          <w:sz w:val="18"/>
        </w:rPr>
        <w:t>депутатов Чапаевского сельского поселения Красносельского муниципального района Костромской области</w:t>
      </w:r>
      <w:proofErr w:type="gramEnd"/>
      <w:r>
        <w:rPr>
          <w:rFonts w:ascii="Tahoma" w:hAnsi="Tahoma" w:cs="Tahoma"/>
          <w:i/>
          <w:sz w:val="18"/>
        </w:rPr>
        <w:t xml:space="preserve"> </w:t>
      </w:r>
      <w:r w:rsidRPr="00B701E0">
        <w:rPr>
          <w:rFonts w:ascii="Tahoma" w:hAnsi="Tahoma" w:cs="Tahoma"/>
          <w:i/>
          <w:sz w:val="18"/>
        </w:rPr>
        <w:t>Решение от 14 января 2021 г. № 199</w:t>
      </w:r>
    </w:p>
    <w:p w:rsidR="006D3201" w:rsidRPr="00B701E0" w:rsidRDefault="006D3201" w:rsidP="00D1117C">
      <w:pPr>
        <w:pStyle w:val="afc"/>
        <w:outlineLvl w:val="0"/>
      </w:pPr>
      <w:bookmarkStart w:id="3" w:name="_Toc62486022"/>
      <w:proofErr w:type="gramStart"/>
      <w:r w:rsidRPr="00B701E0">
        <w:t>О внесении изменений в решение Совета депутатов Чапаевского сельского поселения Красносельского муниципального района Костромской области от 01.03.2013 № 93 «Об утверждении положения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области» (в редакции решений Совета депутатов от 24.06.2013 года № 105, от 06.10.2013 г. № 109, от 27.03.2020 г. №163)</w:t>
      </w:r>
      <w:bookmarkEnd w:id="3"/>
      <w:proofErr w:type="gramEnd"/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 xml:space="preserve">В целях приведения Положения о конкурсе на замещение вакантной </w:t>
      </w:r>
      <w:proofErr w:type="gramStart"/>
      <w:r w:rsidRPr="00B701E0">
        <w:rPr>
          <w:rFonts w:ascii="Tahoma" w:hAnsi="Tahoma" w:cs="Tahoma"/>
          <w:i/>
          <w:sz w:val="18"/>
        </w:rPr>
        <w:t>должности муниципальной службы Чапаевского сельского поселения Красносельского муниципального района Костромской области</w:t>
      </w:r>
      <w:proofErr w:type="gramEnd"/>
      <w:r w:rsidRPr="00B701E0">
        <w:rPr>
          <w:rFonts w:ascii="Tahoma" w:hAnsi="Tahoma" w:cs="Tahoma"/>
          <w:i/>
          <w:sz w:val="18"/>
        </w:rPr>
        <w:t xml:space="preserve"> в соответствие с действующим законодательством, руководствуясь Уставом муниципального образования Чапаевское сельское поселение Красносельского муниципального района Костромской области,-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Совет депутатов района решил: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 xml:space="preserve">1. </w:t>
      </w:r>
      <w:proofErr w:type="gramStart"/>
      <w:r w:rsidRPr="00B701E0">
        <w:rPr>
          <w:rFonts w:ascii="Tahoma" w:hAnsi="Tahoma" w:cs="Tahoma"/>
          <w:i/>
          <w:sz w:val="18"/>
        </w:rPr>
        <w:t>Внести в Положение о конкурсе на замещение вакантной должности муниципальной службы Чапаевского сельского поселения Красносельского муниципального района Костромской области, утвержденное решением Совета депутатов Чапаевского сельского поселения Красносельского муниципального района Костромской области от 01.03.2013 № 93 (в редакции решений Совета депутатов от 24.06.2013 года № 105, от 06.10.2013 г. № 109, от 27.03.2020 г. №163), следующие изменения:</w:t>
      </w:r>
      <w:proofErr w:type="gramEnd"/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1.1. пункт 1.5 части 1изложить в новой редакции: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lastRenderedPageBreak/>
        <w:t xml:space="preserve">«1.5. </w:t>
      </w:r>
      <w:proofErr w:type="gramStart"/>
      <w:r w:rsidRPr="00B701E0">
        <w:rPr>
          <w:rFonts w:ascii="Tahoma" w:hAnsi="Tahoma" w:cs="Tahoma"/>
          <w:i/>
          <w:sz w:val="18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Федерации, соответствующие квалификационным требованиям, установленным для замещения соответствующей должности, при отсутствии ограничений, связанных с муниципальной службой, указанных в статье 13 Федерального закона от</w:t>
      </w:r>
      <w:proofErr w:type="gramEnd"/>
      <w:r w:rsidRPr="00B701E0">
        <w:rPr>
          <w:rFonts w:ascii="Tahoma" w:hAnsi="Tahoma" w:cs="Tahoma"/>
          <w:i/>
          <w:sz w:val="18"/>
        </w:rPr>
        <w:t xml:space="preserve"> 02.03.2007 N225-ФЗ «О муниципальной службе в Российской Федерации»</w:t>
      </w:r>
      <w:proofErr w:type="gramStart"/>
      <w:r w:rsidRPr="00B701E0">
        <w:rPr>
          <w:rFonts w:ascii="Tahoma" w:hAnsi="Tahoma" w:cs="Tahoma"/>
          <w:i/>
          <w:sz w:val="18"/>
        </w:rPr>
        <w:t>.»</w:t>
      </w:r>
      <w:proofErr w:type="gramEnd"/>
      <w:r w:rsidRPr="00B701E0">
        <w:rPr>
          <w:rFonts w:ascii="Tahoma" w:hAnsi="Tahoma" w:cs="Tahoma"/>
          <w:i/>
          <w:sz w:val="18"/>
        </w:rPr>
        <w:t>;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1.2.подпункт 3.2.1 пункта 3.2 части 3 изложить в следующей редакции: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«3.2.1. Гражданин, изъявивший желание участвовать в конкурсе, (далее - кандидат) представляет в администрацию Чапаевского сельского поселения  Красносельского муниципального района Костромской области: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1) заявление на участие в конкурсе по форме согласно приложению к настоящему Положению;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2) собственноручно заполненную и подписанную анкету по форме, установленной уполномоченным Правительством Российской Федерации федёральным органом исполнительной власти;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3) паспорт;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 xml:space="preserve">4) документ об образовании; 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 xml:space="preserve">5) трудовую книжку и (или) </w:t>
      </w:r>
      <w:proofErr w:type="gramStart"/>
      <w:r w:rsidRPr="00B701E0">
        <w:rPr>
          <w:rFonts w:ascii="Tahoma" w:hAnsi="Tahoma" w:cs="Tahoma"/>
          <w:i/>
          <w:sz w:val="18"/>
        </w:rPr>
        <w:t>сведения</w:t>
      </w:r>
      <w:proofErr w:type="gramEnd"/>
      <w:r w:rsidRPr="00B701E0">
        <w:rPr>
          <w:rFonts w:ascii="Tahoma" w:hAnsi="Tahoma" w:cs="Tahoma"/>
          <w:i/>
          <w:sz w:val="18"/>
        </w:rPr>
        <w:t xml:space="preserve"> а трудовой деятельности, оформленные в установленном законодательством порядке, за исключением случаев, когда трудовой договор заключается впервые;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proofErr w:type="gramStart"/>
      <w:r w:rsidRPr="00B701E0">
        <w:rPr>
          <w:rFonts w:ascii="Tahoma" w:hAnsi="Tahoma" w:cs="Tahoma"/>
          <w:i/>
          <w:sz w:val="18"/>
        </w:rPr>
        <w:t>10) сведения о своих доходах за календарный год, предшествующий году подачи документов для замещения соответствующей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соответствующей должности;</w:t>
      </w:r>
      <w:proofErr w:type="gramEnd"/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proofErr w:type="gramStart"/>
      <w:r w:rsidRPr="00B701E0">
        <w:rPr>
          <w:rFonts w:ascii="Tahoma" w:hAnsi="Tahoma" w:cs="Tahoma"/>
          <w:i/>
          <w:sz w:val="18"/>
        </w:rPr>
        <w:t>11) сведения о доходах супруги (супруга) и несовершеннолетних детей за календарный год, предшествующий году подачи документов для замещения соответствующей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замещения соответствующей должности;</w:t>
      </w:r>
      <w:proofErr w:type="gramEnd"/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12) согласие на обработку персональных данных, оформляемое в соответствии с требованиями, установленными статьей 9 Федерального закона от 27.07.2006 N2 1 52-ФЗ «О персональных данных»</w:t>
      </w:r>
      <w:proofErr w:type="gramStart"/>
      <w:r w:rsidRPr="00B701E0">
        <w:rPr>
          <w:rFonts w:ascii="Tahoma" w:hAnsi="Tahoma" w:cs="Tahoma"/>
          <w:i/>
          <w:sz w:val="18"/>
        </w:rPr>
        <w:t xml:space="preserve"> ;</w:t>
      </w:r>
      <w:proofErr w:type="gramEnd"/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13) сведения об адресах сайтов и (или) страниц сайтов в информационно - 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14)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При представлении заявления кандидат вправе представить рекомендательные письма, отзывы с предыдущих мест работы, информацию о характере предыдущей работы и своем участии в осуществлении конкретных проектов.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Кандидат представляет в кадровую службу подлинные документы, указанные в настоящем пункте, а также копии указанных документов.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Сведения, представленные кандидатом, могут подвергаться проверке в порядке, установленном федеральным законодательством.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Специалист</w:t>
      </w:r>
      <w:proofErr w:type="gramStart"/>
      <w:r w:rsidRPr="00B701E0">
        <w:rPr>
          <w:rFonts w:ascii="Tahoma" w:hAnsi="Tahoma" w:cs="Tahoma"/>
          <w:i/>
          <w:sz w:val="18"/>
        </w:rPr>
        <w:t>.</w:t>
      </w:r>
      <w:proofErr w:type="gramEnd"/>
      <w:r w:rsidRPr="00B701E0">
        <w:rPr>
          <w:rFonts w:ascii="Tahoma" w:hAnsi="Tahoma" w:cs="Tahoma"/>
          <w:i/>
          <w:sz w:val="18"/>
        </w:rPr>
        <w:t xml:space="preserve"> </w:t>
      </w:r>
      <w:proofErr w:type="gramStart"/>
      <w:r w:rsidRPr="00B701E0">
        <w:rPr>
          <w:rFonts w:ascii="Tahoma" w:hAnsi="Tahoma" w:cs="Tahoma"/>
          <w:i/>
          <w:sz w:val="18"/>
        </w:rPr>
        <w:t>о</w:t>
      </w:r>
      <w:proofErr w:type="gramEnd"/>
      <w:r w:rsidRPr="00B701E0">
        <w:rPr>
          <w:rFonts w:ascii="Tahoma" w:hAnsi="Tahoma" w:cs="Tahoma"/>
          <w:i/>
          <w:sz w:val="18"/>
        </w:rPr>
        <w:t>тветственный за работу с кадрами  обеспечивает прием заявления, а также проводит проверку соответствия копии оригиналам документов, представленных кандидатом, а также их соответствия перечню, установленному настоящим пунктом»;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 xml:space="preserve">1.3. Утвердить прилагаемую форму заявления на участие в конкурсе и считать ее приложением к Положению о конкурсе на замещение вакантной </w:t>
      </w:r>
      <w:proofErr w:type="gramStart"/>
      <w:r w:rsidRPr="00B701E0">
        <w:rPr>
          <w:rFonts w:ascii="Tahoma" w:hAnsi="Tahoma" w:cs="Tahoma"/>
          <w:i/>
          <w:sz w:val="18"/>
        </w:rPr>
        <w:t>должности муниципальной службы Чапаевского сельского поселения Красносельского муниципального района Костромской области</w:t>
      </w:r>
      <w:proofErr w:type="gramEnd"/>
      <w:r w:rsidRPr="00B701E0">
        <w:rPr>
          <w:rFonts w:ascii="Tahoma" w:hAnsi="Tahoma" w:cs="Tahoma"/>
          <w:i/>
          <w:sz w:val="18"/>
        </w:rPr>
        <w:t>.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2. Настоящее решение вступает в силу со дня его официального опубликования в общественно – политической газете «Чапаевский Вестник»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Глава поселения Г.А.Смирнова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4"/>
        </w:rPr>
      </w:pPr>
      <w:r w:rsidRPr="00B701E0">
        <w:rPr>
          <w:rFonts w:ascii="Tahoma" w:hAnsi="Tahoma" w:cs="Tahoma"/>
          <w:i/>
          <w:sz w:val="18"/>
          <w:szCs w:val="24"/>
        </w:rPr>
        <w:t xml:space="preserve">Приложение к решению Совета  депутатов Чапаевского сельского поселения 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4"/>
        </w:rPr>
      </w:pPr>
      <w:r w:rsidRPr="00B701E0">
        <w:rPr>
          <w:rFonts w:ascii="Tahoma" w:hAnsi="Tahoma" w:cs="Tahoma"/>
          <w:i/>
          <w:sz w:val="18"/>
          <w:szCs w:val="24"/>
        </w:rPr>
        <w:t>Красносельского муниципального района Костромской области от 14 января 2021 года № 199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right"/>
        <w:rPr>
          <w:rFonts w:ascii="Tahoma" w:hAnsi="Tahoma" w:cs="Tahoma"/>
          <w:i/>
          <w:sz w:val="18"/>
        </w:rPr>
      </w:pPr>
      <w:proofErr w:type="gramStart"/>
      <w:r w:rsidRPr="00B701E0">
        <w:rPr>
          <w:rFonts w:ascii="Tahoma" w:hAnsi="Tahoma" w:cs="Tahoma"/>
          <w:i/>
          <w:sz w:val="18"/>
        </w:rPr>
        <w:t>В __________________________________________________________________</w:t>
      </w:r>
      <w:proofErr w:type="gramEnd"/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right"/>
        <w:rPr>
          <w:rFonts w:ascii="Tahoma" w:hAnsi="Tahoma" w:cs="Tahoma"/>
          <w:i/>
          <w:sz w:val="18"/>
        </w:rPr>
      </w:pPr>
      <w:proofErr w:type="gramStart"/>
      <w:r w:rsidRPr="00B701E0">
        <w:rPr>
          <w:rFonts w:ascii="Tahoma" w:hAnsi="Tahoma" w:cs="Tahoma"/>
          <w:i/>
          <w:sz w:val="18"/>
        </w:rPr>
        <w:t>от___________________________________________________________________</w:t>
      </w:r>
      <w:proofErr w:type="gramEnd"/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right"/>
        <w:rPr>
          <w:rFonts w:ascii="Tahoma" w:hAnsi="Tahoma" w:cs="Tahoma"/>
          <w:i/>
          <w:sz w:val="18"/>
        </w:rPr>
      </w:pPr>
      <w:proofErr w:type="gramStart"/>
      <w:r w:rsidRPr="00B701E0">
        <w:rPr>
          <w:rFonts w:ascii="Tahoma" w:hAnsi="Tahoma" w:cs="Tahoma"/>
          <w:i/>
          <w:sz w:val="18"/>
        </w:rPr>
        <w:t>проживающего</w:t>
      </w:r>
      <w:proofErr w:type="gramEnd"/>
      <w:r w:rsidRPr="00B701E0">
        <w:rPr>
          <w:rFonts w:ascii="Tahoma" w:hAnsi="Tahoma" w:cs="Tahoma"/>
          <w:i/>
          <w:sz w:val="18"/>
        </w:rPr>
        <w:t xml:space="preserve"> (ей) по адресу ___________________________________________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right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тел. _________________________________________________________________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ЗАЯВЛЕНИЕ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Я,_______________________________________________________________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0"/>
        </w:rPr>
      </w:pPr>
      <w:r w:rsidRPr="00B701E0">
        <w:rPr>
          <w:rFonts w:ascii="Tahoma" w:hAnsi="Tahoma" w:cs="Tahoma"/>
          <w:i/>
          <w:sz w:val="18"/>
          <w:szCs w:val="20"/>
        </w:rPr>
        <w:t>(фамилия, имя, отчество)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желаю принять участие в конкурсе на замещение вакантной должности муниципальной служ</w:t>
      </w:r>
      <w:r>
        <w:rPr>
          <w:rFonts w:ascii="Tahoma" w:hAnsi="Tahoma" w:cs="Tahoma"/>
          <w:i/>
          <w:sz w:val="18"/>
        </w:rPr>
        <w:t>бы __________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lastRenderedPageBreak/>
        <w:t xml:space="preserve">К заявлению прилагаю </w:t>
      </w:r>
      <w:proofErr w:type="gramStart"/>
      <w:r w:rsidRPr="00B701E0">
        <w:rPr>
          <w:rFonts w:ascii="Tahoma" w:hAnsi="Tahoma" w:cs="Tahoma"/>
          <w:i/>
          <w:sz w:val="18"/>
        </w:rPr>
        <w:t>следующие</w:t>
      </w:r>
      <w:proofErr w:type="gramEnd"/>
      <w:r w:rsidRPr="00B701E0">
        <w:rPr>
          <w:rFonts w:ascii="Tahoma" w:hAnsi="Tahoma" w:cs="Tahoma"/>
          <w:i/>
          <w:sz w:val="18"/>
        </w:rPr>
        <w:t xml:space="preserve"> документы: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1) __________________________________________________________________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С запретами и ограничениями, связанными с муниципальной службой, должностной инструкцией по должности____________________</w:t>
      </w:r>
      <w:proofErr w:type="gramStart"/>
      <w:r w:rsidRPr="00B701E0">
        <w:rPr>
          <w:rFonts w:ascii="Tahoma" w:hAnsi="Tahoma" w:cs="Tahoma"/>
          <w:i/>
          <w:sz w:val="18"/>
        </w:rPr>
        <w:t>ознакомлен</w:t>
      </w:r>
      <w:proofErr w:type="gramEnd"/>
      <w:r w:rsidRPr="00B701E0">
        <w:rPr>
          <w:rFonts w:ascii="Tahoma" w:hAnsi="Tahoma" w:cs="Tahoma"/>
          <w:i/>
          <w:sz w:val="18"/>
        </w:rPr>
        <w:t xml:space="preserve"> (а).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Настоящим подтверждаю, что: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- ограничений, препятствующих поступлению на муниципальную службу, указанных в статье 13 Федерального закона от 02.03.2007 № 25-ФЗ «О муниципальной службе в Российской Федерации», не имею;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- сведения, содержащиеся в документах, представляемых мною для участия в данном конкурсе, соответствуют действительности, а сами документы не являются подложными.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>________________________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0"/>
        </w:rPr>
      </w:pPr>
      <w:r w:rsidRPr="00B701E0">
        <w:rPr>
          <w:rFonts w:ascii="Tahoma" w:hAnsi="Tahoma" w:cs="Tahoma"/>
          <w:i/>
          <w:sz w:val="18"/>
          <w:lang w:val="en-US"/>
        </w:rPr>
        <w:pict>
          <v:line id="_x0000_s1026" style="position:absolute;left:0;text-align:left;z-index:251658240" from="318.6pt,.4pt" to="459.8pt,.4pt" strokecolor="#3c3a3e" strokeweight=".7pt"/>
        </w:pict>
      </w:r>
      <w:r w:rsidRPr="00B701E0">
        <w:rPr>
          <w:rFonts w:ascii="Tahoma" w:hAnsi="Tahoma" w:cs="Tahoma"/>
          <w:i/>
          <w:sz w:val="18"/>
          <w:szCs w:val="20"/>
        </w:rPr>
        <w:t>дата подпись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 xml:space="preserve">Заявления и документы приняты </w:t>
      </w: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B701E0">
        <w:rPr>
          <w:rFonts w:ascii="Tahoma" w:hAnsi="Tahoma" w:cs="Tahoma"/>
          <w:i/>
          <w:sz w:val="18"/>
        </w:rPr>
        <w:t xml:space="preserve">с подлинниками сверены _________________________________ </w:t>
      </w:r>
    </w:p>
    <w:p w:rsidR="006D3201" w:rsidRPr="006D3201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0"/>
        </w:rPr>
      </w:pPr>
      <w:r w:rsidRPr="00B701E0">
        <w:rPr>
          <w:rFonts w:ascii="Tahoma" w:hAnsi="Tahoma" w:cs="Tahoma"/>
          <w:i/>
          <w:sz w:val="18"/>
          <w:szCs w:val="20"/>
        </w:rPr>
        <w:t>дата время подпись расшифровка подписи</w:t>
      </w:r>
    </w:p>
    <w:p w:rsidR="006D3201" w:rsidRPr="0078290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32"/>
        </w:rPr>
      </w:pPr>
      <w:r w:rsidRPr="00782905">
        <w:rPr>
          <w:rFonts w:ascii="Tahoma" w:hAnsi="Tahoma" w:cs="Tahoma"/>
          <w:i/>
          <w:sz w:val="18"/>
          <w:szCs w:val="32"/>
        </w:rPr>
        <w:t>Российская Федерация Костромская область Красносельский муниципальный район Совет депутатов Чапаевского сельского поселения (Третьего созыва)</w:t>
      </w:r>
    </w:p>
    <w:p w:rsidR="006D3201" w:rsidRPr="0078290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782905">
        <w:rPr>
          <w:rFonts w:ascii="Tahoma" w:hAnsi="Tahoma" w:cs="Tahoma"/>
          <w:i/>
          <w:sz w:val="18"/>
          <w:szCs w:val="36"/>
        </w:rPr>
        <w:t>Решение</w:t>
      </w:r>
      <w:r w:rsidRPr="00782905">
        <w:rPr>
          <w:rFonts w:ascii="Tahoma" w:hAnsi="Tahoma" w:cs="Tahoma"/>
          <w:i/>
          <w:sz w:val="18"/>
        </w:rPr>
        <w:t xml:space="preserve"> от « 14 » января 2021 года № 200 </w:t>
      </w:r>
    </w:p>
    <w:p w:rsidR="006D3201" w:rsidRPr="00782905" w:rsidRDefault="006D3201" w:rsidP="00D1117C">
      <w:pPr>
        <w:pStyle w:val="afc"/>
        <w:outlineLvl w:val="0"/>
      </w:pPr>
      <w:bookmarkStart w:id="4" w:name="_Toc62486023"/>
      <w:r w:rsidRPr="00782905">
        <w:t xml:space="preserve">О внесении изменений и дополнений в решение Совета депутатов поселения от 29.12.2020 г № 189 «О принятии </w:t>
      </w:r>
      <w:proofErr w:type="gramStart"/>
      <w:r w:rsidRPr="00782905">
        <w:t>бюджета Чапаевского сельского поселения Красносельского муниципального района Костромской области</w:t>
      </w:r>
      <w:proofErr w:type="gramEnd"/>
      <w:r w:rsidRPr="00782905">
        <w:t xml:space="preserve"> на 2021 год и плановый период 2022 и 2023 годов »</w:t>
      </w:r>
      <w:bookmarkEnd w:id="4"/>
    </w:p>
    <w:p w:rsidR="006D3201" w:rsidRPr="0078290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  <w:shd w:val="clear" w:color="auto" w:fill="F0F0F0"/>
        </w:rPr>
      </w:pPr>
      <w:proofErr w:type="gramStart"/>
      <w:r w:rsidRPr="00782905">
        <w:rPr>
          <w:rFonts w:ascii="Tahoma" w:hAnsi="Tahoma" w:cs="Tahoma"/>
          <w:i/>
          <w:sz w:val="18"/>
        </w:rPr>
        <w:t>Руководствуясь Федеральным законом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и на основании пункта 20 решения Совета депутатов поселения от29.12.2020 года № 189«О принятии бюджета Чапаевского сельского поселения Красносельского муниципального района Костромской области на 2020 год и плановый период 2022 и 2023 годов».</w:t>
      </w:r>
      <w:proofErr w:type="gramEnd"/>
    </w:p>
    <w:p w:rsidR="006D3201" w:rsidRPr="0078290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782905">
        <w:rPr>
          <w:rFonts w:ascii="Tahoma" w:hAnsi="Tahoma" w:cs="Tahoma"/>
          <w:i/>
          <w:sz w:val="18"/>
        </w:rPr>
        <w:t>Совет депутатов решил:</w:t>
      </w:r>
    </w:p>
    <w:p w:rsidR="006D3201" w:rsidRPr="0078290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782905">
        <w:rPr>
          <w:rFonts w:ascii="Tahoma" w:hAnsi="Tahoma" w:cs="Tahoma"/>
          <w:i/>
          <w:sz w:val="18"/>
        </w:rPr>
        <w:t>Внести в решение Совета депутатов поселения от 29.12.2020 года № 189 «О принятии бюджета Чапаевского сельского поселения Красносельского муниципального района Костромской области на 2021 год и плановый период 2022 и 2023 годов»</w:t>
      </w:r>
      <w:proofErr w:type="gramStart"/>
      <w:r w:rsidRPr="00782905">
        <w:rPr>
          <w:rFonts w:ascii="Tahoma" w:hAnsi="Tahoma" w:cs="Tahoma"/>
          <w:i/>
          <w:sz w:val="18"/>
        </w:rPr>
        <w:t>.</w:t>
      </w:r>
      <w:proofErr w:type="gramEnd"/>
      <w:r w:rsidRPr="00782905">
        <w:rPr>
          <w:rFonts w:ascii="Tahoma" w:hAnsi="Tahoma" w:cs="Tahoma"/>
          <w:i/>
          <w:sz w:val="18"/>
        </w:rPr>
        <w:t xml:space="preserve"> </w:t>
      </w:r>
      <w:proofErr w:type="gramStart"/>
      <w:r w:rsidRPr="00782905">
        <w:rPr>
          <w:rFonts w:ascii="Tahoma" w:hAnsi="Tahoma" w:cs="Tahoma"/>
          <w:i/>
          <w:sz w:val="18"/>
        </w:rPr>
        <w:t>с</w:t>
      </w:r>
      <w:proofErr w:type="gramEnd"/>
      <w:r w:rsidRPr="00782905">
        <w:rPr>
          <w:rFonts w:ascii="Tahoma" w:hAnsi="Tahoma" w:cs="Tahoma"/>
          <w:i/>
          <w:sz w:val="18"/>
        </w:rPr>
        <w:t>ледующие изменения и дополнения:</w:t>
      </w:r>
    </w:p>
    <w:p w:rsidR="006D3201" w:rsidRPr="0078290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782905">
        <w:rPr>
          <w:rFonts w:ascii="Tahoma" w:hAnsi="Tahoma" w:cs="Tahoma"/>
          <w:i/>
          <w:sz w:val="18"/>
        </w:rPr>
        <w:t xml:space="preserve">1. Пункт 29 </w:t>
      </w:r>
    </w:p>
    <w:p w:rsidR="006D3201" w:rsidRPr="0078290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782905">
        <w:rPr>
          <w:rFonts w:ascii="Tahoma" w:hAnsi="Tahoma" w:cs="Tahoma"/>
          <w:i/>
          <w:sz w:val="18"/>
        </w:rPr>
        <w:t>после слов: «по договорам на приобретение горюче-смазочных материалов</w:t>
      </w:r>
      <w:proofErr w:type="gramStart"/>
      <w:r w:rsidRPr="00782905">
        <w:rPr>
          <w:rFonts w:ascii="Tahoma" w:hAnsi="Tahoma" w:cs="Tahoma"/>
          <w:i/>
          <w:sz w:val="18"/>
        </w:rPr>
        <w:t>;»</w:t>
      </w:r>
      <w:proofErr w:type="gramEnd"/>
    </w:p>
    <w:p w:rsidR="006D3201" w:rsidRPr="0078290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782905">
        <w:rPr>
          <w:rFonts w:ascii="Tahoma" w:hAnsi="Tahoma" w:cs="Tahoma"/>
          <w:i/>
          <w:sz w:val="18"/>
        </w:rPr>
        <w:t>дополнить подпунктом сведущего содержания:</w:t>
      </w:r>
    </w:p>
    <w:p w:rsidR="006D3201" w:rsidRPr="0078290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782905">
        <w:rPr>
          <w:rFonts w:ascii="Tahoma" w:hAnsi="Tahoma" w:cs="Tahoma"/>
          <w:i/>
          <w:sz w:val="18"/>
        </w:rPr>
        <w:t>«- в размере 70 процентов суммы договора (государственного контракта) - по договорам (государственным контрактам) по электроснабжения за потребленную электрическую энергию (мощность)».</w:t>
      </w:r>
    </w:p>
    <w:p w:rsidR="006D3201" w:rsidRPr="0078290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782905">
        <w:rPr>
          <w:rFonts w:ascii="Tahoma" w:hAnsi="Tahoma" w:cs="Tahoma"/>
          <w:i/>
          <w:sz w:val="18"/>
        </w:rPr>
        <w:t xml:space="preserve">2. Направить настоящее решение для подписания и официального опубликования главе поселения Г.А.Смирновой </w:t>
      </w:r>
    </w:p>
    <w:p w:rsidR="006D3201" w:rsidRPr="0078290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782905">
        <w:rPr>
          <w:rFonts w:ascii="Tahoma" w:hAnsi="Tahoma" w:cs="Tahoma"/>
          <w:i/>
          <w:sz w:val="18"/>
        </w:rPr>
        <w:t xml:space="preserve">3. Контроль за исполнением настоящего решения возложить на председателя комиссии экономике, налогам и сборам </w:t>
      </w:r>
      <w:proofErr w:type="gramStart"/>
      <w:r w:rsidRPr="00782905">
        <w:rPr>
          <w:rFonts w:ascii="Tahoma" w:hAnsi="Tahoma" w:cs="Tahoma"/>
          <w:i/>
          <w:sz w:val="18"/>
        </w:rPr>
        <w:t>Совета депутатов Чапаевского сельского поселения Красносельского муниципального района Костромской области</w:t>
      </w:r>
      <w:proofErr w:type="gramEnd"/>
      <w:r w:rsidRPr="00782905">
        <w:rPr>
          <w:rFonts w:ascii="Tahoma" w:hAnsi="Tahoma" w:cs="Tahoma"/>
          <w:i/>
          <w:sz w:val="18"/>
        </w:rPr>
        <w:t xml:space="preserve"> Сесенину Н.А.</w:t>
      </w:r>
    </w:p>
    <w:p w:rsidR="006D3201" w:rsidRPr="0078290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782905">
        <w:rPr>
          <w:rFonts w:ascii="Tahoma" w:hAnsi="Tahoma" w:cs="Tahoma"/>
          <w:i/>
          <w:sz w:val="18"/>
        </w:rPr>
        <w:t xml:space="preserve">4. Настоящее решение вступает в силу с после официального опубликования в газете «Чапаевский Вестник» и распространяет действия на правоотношения, возникшие с 1 января 2021 года </w:t>
      </w:r>
    </w:p>
    <w:p w:rsidR="008813E7" w:rsidRPr="004810BD" w:rsidRDefault="006D3201" w:rsidP="00D1117C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782905">
        <w:rPr>
          <w:rFonts w:ascii="Tahoma" w:hAnsi="Tahoma" w:cs="Tahoma"/>
          <w:i/>
          <w:sz w:val="18"/>
        </w:rPr>
        <w:t>Глава поселения Г.А.Смирнова</w:t>
      </w:r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 xml:space="preserve">Совет </w:t>
      </w:r>
      <w:proofErr w:type="gramStart"/>
      <w:r w:rsidRPr="004810BD">
        <w:rPr>
          <w:rFonts w:ascii="Tahoma" w:hAnsi="Tahoma" w:cs="Tahoma"/>
          <w:i/>
          <w:sz w:val="18"/>
        </w:rPr>
        <w:t>депутатов Чапаевского сельского поселения Красносельского муниципального района Костромской области</w:t>
      </w:r>
      <w:proofErr w:type="gramEnd"/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>Решение от 14 января 2021 г. № 201</w:t>
      </w:r>
    </w:p>
    <w:p w:rsidR="008813E7" w:rsidRPr="004810BD" w:rsidRDefault="008813E7" w:rsidP="00D1117C">
      <w:pPr>
        <w:pStyle w:val="afc"/>
        <w:outlineLvl w:val="0"/>
      </w:pPr>
      <w:bookmarkStart w:id="5" w:name="_Toc62486024"/>
      <w:proofErr w:type="gramStart"/>
      <w:r w:rsidRPr="004810BD">
        <w:t>О внесении изменений в решение Совета депутатов Чапаевского сельского поселения Красносельского муниципального района Костромской области от 01.03.2013 № 94 «Об утверждении порядка поступления граждан на муниципальную службу в Чапаевском сельском поселении Красносельского муниципального района Костромской области» (в редакции решений Совета депутатов от 06.10.2013 года № 110, от 27.03.2020 г.)</w:t>
      </w:r>
      <w:bookmarkEnd w:id="5"/>
      <w:proofErr w:type="gramEnd"/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proofErr w:type="gramStart"/>
      <w:r w:rsidRPr="004810BD">
        <w:rPr>
          <w:rFonts w:ascii="Tahoma" w:hAnsi="Tahoma" w:cs="Tahoma"/>
          <w:i/>
          <w:sz w:val="18"/>
        </w:rPr>
        <w:t>В целях приведения порядка поступления граждан на муниципальную службу в Чапаевском сельском поселении Красносельского муниципального района Костромской области в соответствие с действующим законодательством, руководствуясь Уставом муниципального образования Чапаевское сельское поселение Красносельского муниципального района Костромской области,-</w:t>
      </w:r>
      <w:proofErr w:type="gramEnd"/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>Совет депутатов РЕШИЛ:</w:t>
      </w:r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 xml:space="preserve">1. </w:t>
      </w:r>
      <w:proofErr w:type="gramStart"/>
      <w:r w:rsidRPr="004810BD">
        <w:rPr>
          <w:rFonts w:ascii="Tahoma" w:hAnsi="Tahoma" w:cs="Tahoma"/>
          <w:i/>
          <w:sz w:val="18"/>
        </w:rPr>
        <w:t>Внести в порядок поступления граждан на муниципальную службу в Чапаевском сельском поселении Красносельского муниципального района Костромской области, утвержденный решением Совета депутатов Чапаевского сельского поселения Красносельского муниципального района Костромской области от 01.03.2013 № 94 (в редакции решений Совета депутатов от 06.10.2013 года № 110, от 27.03.2020 г), следующие изменения:</w:t>
      </w:r>
      <w:proofErr w:type="gramEnd"/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>1.1. пункт 3 изложить в следующей редакции:</w:t>
      </w:r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>«3. При поступлении на муниципальную службу гражданин предоставляет в администрацию Чапаевского сельского поселения  Красносельского муниципального района Костромской области следующие документы:</w:t>
      </w:r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>2) собственноручно заполненную и подписанную анкету по форме, установленной уполномоченным Правительством Российской Федерации федёральным органом исполнительной власти;</w:t>
      </w:r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>3) паспорт;</w:t>
      </w:r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 xml:space="preserve">4) документ об образовании; </w:t>
      </w:r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lastRenderedPageBreak/>
        <w:t xml:space="preserve">5) трудовую книжку и (или) </w:t>
      </w:r>
      <w:proofErr w:type="gramStart"/>
      <w:r w:rsidRPr="004810BD">
        <w:rPr>
          <w:rFonts w:ascii="Tahoma" w:hAnsi="Tahoma" w:cs="Tahoma"/>
          <w:i/>
          <w:sz w:val="18"/>
        </w:rPr>
        <w:t>сведения</w:t>
      </w:r>
      <w:proofErr w:type="gramEnd"/>
      <w:r w:rsidRPr="004810BD">
        <w:rPr>
          <w:rFonts w:ascii="Tahoma" w:hAnsi="Tahoma" w:cs="Tahoma"/>
          <w:i/>
          <w:sz w:val="18"/>
        </w:rPr>
        <w:t xml:space="preserve"> а трудовой деятельности, оформленные в установленном законодательством порядке, за исключением случаев, когда трудовой договор заключается впервые;</w:t>
      </w:r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proofErr w:type="gramStart"/>
      <w:r w:rsidRPr="004810BD">
        <w:rPr>
          <w:rFonts w:ascii="Tahoma" w:hAnsi="Tahoma" w:cs="Tahoma"/>
          <w:i/>
          <w:sz w:val="18"/>
        </w:rPr>
        <w:t>10) сведения о своих доходах за календарный год, предшествующий году подачи документов для замещения соответствующей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соответствующей должности;</w:t>
      </w:r>
      <w:proofErr w:type="gramEnd"/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proofErr w:type="gramStart"/>
      <w:r w:rsidRPr="004810BD">
        <w:rPr>
          <w:rFonts w:ascii="Tahoma" w:hAnsi="Tahoma" w:cs="Tahoma"/>
          <w:i/>
          <w:sz w:val="18"/>
        </w:rPr>
        <w:t>11) сведения о доходах супруги (супруга) и несовершеннолетних детей за календарный год, предшествующий году подачи документов для замещения соответствующей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замещения соответствующей должности;</w:t>
      </w:r>
      <w:proofErr w:type="gramEnd"/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>12) согласие на обработку персональных данных, оформляемое в соответствии с требованиями, установленными статьей 9 Федерального закона от 27.07.2006 N2 1 52-ФЗ «О персональных данных»</w:t>
      </w:r>
      <w:proofErr w:type="gramStart"/>
      <w:r w:rsidRPr="004810BD">
        <w:rPr>
          <w:rFonts w:ascii="Tahoma" w:hAnsi="Tahoma" w:cs="Tahoma"/>
          <w:i/>
          <w:sz w:val="18"/>
        </w:rPr>
        <w:t xml:space="preserve"> ;</w:t>
      </w:r>
      <w:proofErr w:type="gramEnd"/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>13) сведения об адресах сайтов и (или) страниц сайтов в информационно - 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>14)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Федерации»</w:t>
      </w:r>
    </w:p>
    <w:p w:rsidR="008813E7" w:rsidRPr="004810BD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>2. Настоящее решение вступает в силу со дня его официального опубликования в общественно – политической газете «Чапаевский Вестник»</w:t>
      </w:r>
    </w:p>
    <w:p w:rsidR="008813E7" w:rsidRPr="008813E7" w:rsidRDefault="008813E7" w:rsidP="008813E7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810BD">
        <w:rPr>
          <w:rFonts w:ascii="Tahoma" w:hAnsi="Tahoma" w:cs="Tahoma"/>
          <w:i/>
          <w:sz w:val="18"/>
        </w:rPr>
        <w:t>Глава поселения Г.А.Смирнова</w:t>
      </w:r>
    </w:p>
    <w:p w:rsidR="008813E7" w:rsidRPr="00581005" w:rsidRDefault="008813E7" w:rsidP="008813E7">
      <w:pPr>
        <w:keepNext/>
        <w:keepLines/>
        <w:suppressLineNumbers/>
        <w:tabs>
          <w:tab w:val="left" w:pos="3090"/>
        </w:tabs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581005">
        <w:rPr>
          <w:rFonts w:ascii="Tahoma" w:hAnsi="Tahoma" w:cs="Tahoma"/>
          <w:i/>
          <w:sz w:val="18"/>
          <w:szCs w:val="28"/>
        </w:rPr>
        <w:t>Администрация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81005">
        <w:rPr>
          <w:rFonts w:ascii="Tahoma" w:hAnsi="Tahoma" w:cs="Tahoma"/>
          <w:i/>
          <w:sz w:val="18"/>
          <w:szCs w:val="28"/>
        </w:rPr>
        <w:t>Чапаевского сельского поселения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81005">
        <w:rPr>
          <w:rFonts w:ascii="Tahoma" w:hAnsi="Tahoma" w:cs="Tahoma"/>
          <w:i/>
          <w:sz w:val="18"/>
          <w:szCs w:val="28"/>
        </w:rPr>
        <w:t>Красносельского муниципального района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81005">
        <w:rPr>
          <w:rFonts w:ascii="Tahoma" w:hAnsi="Tahoma" w:cs="Tahoma"/>
          <w:i/>
          <w:sz w:val="18"/>
          <w:szCs w:val="28"/>
        </w:rPr>
        <w:t>Костромской области</w:t>
      </w:r>
    </w:p>
    <w:p w:rsidR="008813E7" w:rsidRPr="00581005" w:rsidRDefault="008813E7" w:rsidP="008813E7">
      <w:pPr>
        <w:keepNext/>
        <w:keepLines/>
        <w:suppressLineNumbers/>
        <w:tabs>
          <w:tab w:val="left" w:pos="2925"/>
        </w:tabs>
        <w:suppressAutoHyphens/>
        <w:ind w:firstLine="709"/>
        <w:jc w:val="both"/>
        <w:outlineLvl w:val="0"/>
        <w:rPr>
          <w:rFonts w:ascii="Tahoma" w:hAnsi="Tahoma" w:cs="Tahoma"/>
          <w:i/>
          <w:sz w:val="18"/>
          <w:szCs w:val="28"/>
        </w:rPr>
      </w:pPr>
      <w:bookmarkStart w:id="6" w:name="_Toc62486025"/>
      <w:r w:rsidRPr="00581005">
        <w:rPr>
          <w:rFonts w:ascii="Tahoma" w:hAnsi="Tahoma" w:cs="Tahoma"/>
          <w:i/>
          <w:sz w:val="18"/>
          <w:szCs w:val="28"/>
        </w:rPr>
        <w:t>Распоряжение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81005">
        <w:rPr>
          <w:rFonts w:ascii="Tahoma" w:hAnsi="Tahoma" w:cs="Tahoma"/>
          <w:i/>
          <w:sz w:val="18"/>
          <w:szCs w:val="28"/>
        </w:rPr>
        <w:t>от 11 декабря 2020 года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81005">
        <w:rPr>
          <w:rFonts w:ascii="Tahoma" w:hAnsi="Tahoma" w:cs="Tahoma"/>
          <w:i/>
          <w:sz w:val="18"/>
          <w:szCs w:val="28"/>
        </w:rPr>
        <w:t>№ 32</w:t>
      </w:r>
      <w:bookmarkEnd w:id="6"/>
      <w:r w:rsidRPr="00581005">
        <w:rPr>
          <w:rFonts w:ascii="Tahoma" w:hAnsi="Tahoma" w:cs="Tahoma"/>
          <w:i/>
          <w:sz w:val="18"/>
          <w:szCs w:val="28"/>
        </w:rPr>
        <w:t xml:space="preserve"> </w:t>
      </w:r>
    </w:p>
    <w:p w:rsidR="008813E7" w:rsidRPr="00581005" w:rsidRDefault="008813E7" w:rsidP="00D1117C">
      <w:pPr>
        <w:pStyle w:val="afc"/>
        <w:outlineLvl w:val="0"/>
      </w:pPr>
      <w:bookmarkStart w:id="7" w:name="_Toc62486026"/>
      <w:r w:rsidRPr="00581005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</w:t>
      </w:r>
      <w:r w:rsidRPr="00581005">
        <w:t>на земельном участке с кадастровым номером 44:08:071701:105 в</w:t>
      </w:r>
      <w:r>
        <w:t xml:space="preserve"> </w:t>
      </w:r>
      <w:proofErr w:type="spellStart"/>
      <w:r w:rsidRPr="00581005">
        <w:t>д</w:t>
      </w:r>
      <w:proofErr w:type="gramStart"/>
      <w:r w:rsidRPr="00581005">
        <w:t>.И</w:t>
      </w:r>
      <w:proofErr w:type="gramEnd"/>
      <w:r w:rsidRPr="00581005">
        <w:t>конниково</w:t>
      </w:r>
      <w:proofErr w:type="spellEnd"/>
      <w:r w:rsidRPr="00581005">
        <w:t>, ул.Полевая , № 8, Красносельского района, Костромской области</w:t>
      </w:r>
      <w:bookmarkEnd w:id="7"/>
    </w:p>
    <w:p w:rsidR="008813E7" w:rsidRPr="00581005" w:rsidRDefault="008813E7" w:rsidP="008813E7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>
        <w:rPr>
          <w:rFonts w:ascii="Tahoma" w:hAnsi="Tahoma" w:cs="Tahoma"/>
          <w:i/>
          <w:sz w:val="18"/>
          <w:szCs w:val="28"/>
        </w:rPr>
        <w:t xml:space="preserve"> </w:t>
      </w:r>
      <w:proofErr w:type="gramStart"/>
      <w:r w:rsidRPr="00581005">
        <w:rPr>
          <w:rFonts w:ascii="Tahoma" w:hAnsi="Tahoma" w:cs="Tahoma"/>
          <w:i/>
          <w:sz w:val="1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Федерации, с. 19 Устава муниципального образования Чапаевского сельского поселения Красносельского муниципального района Костромской области, Правилами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81005">
        <w:rPr>
          <w:rFonts w:ascii="Tahoma" w:hAnsi="Tahoma" w:cs="Tahoma"/>
          <w:i/>
          <w:sz w:val="18"/>
          <w:szCs w:val="28"/>
        </w:rPr>
        <w:t>землепользования и застройки Чапаевского сельского поселения Красносельского муниципального района, утвержденными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81005">
        <w:rPr>
          <w:rFonts w:ascii="Tahoma" w:hAnsi="Tahoma" w:cs="Tahoma"/>
          <w:i/>
          <w:sz w:val="18"/>
          <w:szCs w:val="28"/>
        </w:rPr>
        <w:t>решением Совета депутатов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81005">
        <w:rPr>
          <w:rFonts w:ascii="Tahoma" w:hAnsi="Tahoma" w:cs="Tahoma"/>
          <w:i/>
          <w:sz w:val="18"/>
          <w:szCs w:val="28"/>
        </w:rPr>
        <w:t>Чапаевского сельского поселения Красносельского муниципального района Костромской области №90 от 11.01.2013 г,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81005">
        <w:rPr>
          <w:rFonts w:ascii="Tahoma" w:hAnsi="Tahoma" w:cs="Tahoma"/>
          <w:i/>
          <w:sz w:val="18"/>
          <w:szCs w:val="28"/>
        </w:rPr>
        <w:t>Административным регламентом «Предоставления</w:t>
      </w:r>
      <w:proofErr w:type="gramEnd"/>
      <w:r w:rsidRPr="00581005">
        <w:rPr>
          <w:rFonts w:ascii="Tahoma" w:hAnsi="Tahoma" w:cs="Tahoma"/>
          <w:i/>
          <w:sz w:val="18"/>
          <w:szCs w:val="28"/>
        </w:rPr>
        <w:t xml:space="preserve"> </w:t>
      </w:r>
      <w:proofErr w:type="gramStart"/>
      <w:r w:rsidRPr="00581005">
        <w:rPr>
          <w:rFonts w:ascii="Tahoma" w:hAnsi="Tahoma" w:cs="Tahoma"/>
          <w:i/>
          <w:sz w:val="18"/>
          <w:szCs w:val="28"/>
        </w:rPr>
        <w:t xml:space="preserve">администрацией сельского поселения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 утвержденным постановлением администрации от 19.05.2016 №32, рассмотрев заключение </w:t>
      </w:r>
      <w:proofErr w:type="spellStart"/>
      <w:r w:rsidRPr="00581005">
        <w:rPr>
          <w:rFonts w:ascii="Tahoma" w:hAnsi="Tahoma" w:cs="Tahoma"/>
          <w:i/>
          <w:sz w:val="18"/>
          <w:szCs w:val="28"/>
        </w:rPr>
        <w:t>комиссиипо</w:t>
      </w:r>
      <w:proofErr w:type="spellEnd"/>
      <w:r w:rsidRPr="00581005">
        <w:rPr>
          <w:rFonts w:ascii="Tahoma" w:hAnsi="Tahoma" w:cs="Tahoma"/>
          <w:i/>
          <w:sz w:val="18"/>
          <w:szCs w:val="28"/>
        </w:rPr>
        <w:t xml:space="preserve"> подготовке правил землепользования и застройки на территории Чапаевского сельского поселения Красносельского муниципального района Костромской области от 11.12.2020года:</w:t>
      </w:r>
      <w:proofErr w:type="gramEnd"/>
    </w:p>
    <w:p w:rsidR="008813E7" w:rsidRPr="00581005" w:rsidRDefault="008813E7" w:rsidP="008813E7">
      <w:pPr>
        <w:keepNext/>
        <w:keepLines/>
        <w:suppressLineNumbers/>
        <w:tabs>
          <w:tab w:val="left" w:pos="7740"/>
        </w:tabs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581005">
        <w:rPr>
          <w:rFonts w:ascii="Tahoma" w:hAnsi="Tahoma" w:cs="Tahoma"/>
          <w:i/>
          <w:sz w:val="18"/>
          <w:szCs w:val="28"/>
        </w:rPr>
        <w:t xml:space="preserve"> </w:t>
      </w:r>
      <w:proofErr w:type="gramStart"/>
      <w:r w:rsidRPr="00581005">
        <w:rPr>
          <w:rFonts w:ascii="Tahoma" w:hAnsi="Tahoma" w:cs="Tahoma"/>
          <w:i/>
          <w:sz w:val="18"/>
          <w:szCs w:val="28"/>
        </w:rPr>
        <w:t xml:space="preserve">1.ПредоставитьКанухиной </w:t>
      </w:r>
      <w:proofErr w:type="spellStart"/>
      <w:r w:rsidRPr="00581005">
        <w:rPr>
          <w:rFonts w:ascii="Tahoma" w:hAnsi="Tahoma" w:cs="Tahoma"/>
          <w:i/>
          <w:sz w:val="18"/>
          <w:szCs w:val="28"/>
        </w:rPr>
        <w:t>Анжелике</w:t>
      </w:r>
      <w:proofErr w:type="spellEnd"/>
      <w:r w:rsidRPr="00581005">
        <w:rPr>
          <w:rFonts w:ascii="Tahoma" w:hAnsi="Tahoma" w:cs="Tahoma"/>
          <w:i/>
          <w:sz w:val="18"/>
          <w:szCs w:val="28"/>
        </w:rPr>
        <w:t xml:space="preserve"> Павловне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принадлежащей ей на праве собственности с кадастровым номером 44:08:071701:105,площадью </w:t>
      </w:r>
      <w:smartTag w:uri="urn:schemas-microsoft-com:office:smarttags" w:element="metricconverter">
        <w:smartTagPr>
          <w:attr w:name="ProductID" w:val="2030 кв. м"/>
        </w:smartTagPr>
        <w:r w:rsidRPr="00581005">
          <w:rPr>
            <w:rFonts w:ascii="Tahoma" w:hAnsi="Tahoma" w:cs="Tahoma"/>
            <w:i/>
            <w:sz w:val="18"/>
            <w:szCs w:val="28"/>
          </w:rPr>
          <w:t>2030 кв. м</w:t>
        </w:r>
      </w:smartTag>
      <w:r w:rsidRPr="00581005">
        <w:rPr>
          <w:rFonts w:ascii="Tahoma" w:hAnsi="Tahoma" w:cs="Tahoma"/>
          <w:i/>
          <w:sz w:val="18"/>
          <w:szCs w:val="28"/>
        </w:rPr>
        <w:t>, расположенном д. Иконниково, ул. Полевая, № 8, с установлением минимального отступа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81005">
        <w:rPr>
          <w:rFonts w:ascii="Tahoma" w:hAnsi="Tahoma" w:cs="Tahoma"/>
          <w:i/>
          <w:sz w:val="18"/>
          <w:szCs w:val="28"/>
        </w:rPr>
        <w:t xml:space="preserve">от северо-восточной границы земельного участка- </w:t>
      </w:r>
      <w:smartTag w:uri="urn:schemas-microsoft-com:office:smarttags" w:element="metricconverter">
        <w:smartTagPr>
          <w:attr w:name="ProductID" w:val="1,64 м"/>
        </w:smartTagPr>
        <w:r w:rsidRPr="00581005">
          <w:rPr>
            <w:rFonts w:ascii="Tahoma" w:hAnsi="Tahoma" w:cs="Tahoma"/>
            <w:i/>
            <w:sz w:val="18"/>
            <w:szCs w:val="28"/>
          </w:rPr>
          <w:t>1,64 м</w:t>
        </w:r>
      </w:smartTag>
      <w:r w:rsidRPr="00581005">
        <w:rPr>
          <w:rFonts w:ascii="Tahoma" w:hAnsi="Tahoma" w:cs="Tahoma"/>
          <w:i/>
          <w:sz w:val="18"/>
          <w:szCs w:val="28"/>
        </w:rPr>
        <w:t>. при строительстве индивидуального жилого дома.</w:t>
      </w:r>
      <w:proofErr w:type="gramEnd"/>
    </w:p>
    <w:p w:rsidR="008813E7" w:rsidRPr="00581005" w:rsidRDefault="008813E7" w:rsidP="008813E7">
      <w:pPr>
        <w:keepNext/>
        <w:keepLines/>
        <w:suppressLineNumbers/>
        <w:tabs>
          <w:tab w:val="left" w:pos="7740"/>
        </w:tabs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581005">
        <w:rPr>
          <w:rFonts w:ascii="Tahoma" w:hAnsi="Tahoma" w:cs="Tahoma"/>
          <w:i/>
          <w:sz w:val="18"/>
          <w:szCs w:val="28"/>
        </w:rPr>
        <w:t>2. Опубликовать в общественно-политической газете «Чапаевский вестник», на официальном сайте администрации.</w:t>
      </w:r>
    </w:p>
    <w:p w:rsidR="008813E7" w:rsidRPr="00581005" w:rsidRDefault="008813E7" w:rsidP="008813E7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7"/>
        </w:rPr>
      </w:pPr>
      <w:r w:rsidRPr="00581005">
        <w:rPr>
          <w:rFonts w:ascii="Tahoma" w:hAnsi="Tahoma" w:cs="Tahoma"/>
          <w:i/>
          <w:sz w:val="18"/>
          <w:szCs w:val="28"/>
        </w:rPr>
        <w:t>Глава поселения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81005">
        <w:rPr>
          <w:rFonts w:ascii="Tahoma" w:hAnsi="Tahoma" w:cs="Tahoma"/>
          <w:i/>
          <w:sz w:val="18"/>
          <w:szCs w:val="28"/>
        </w:rPr>
        <w:t>Г.А.Смирнова.</w:t>
      </w:r>
    </w:p>
    <w:p w:rsidR="008813E7" w:rsidRPr="0050494B" w:rsidRDefault="008813E7" w:rsidP="008813E7">
      <w:pPr>
        <w:keepNext/>
        <w:keepLines/>
        <w:suppressLineNumbers/>
        <w:tabs>
          <w:tab w:val="left" w:pos="3090"/>
        </w:tabs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50494B">
        <w:rPr>
          <w:rFonts w:ascii="Tahoma" w:hAnsi="Tahoma" w:cs="Tahoma"/>
          <w:i/>
          <w:sz w:val="18"/>
          <w:szCs w:val="28"/>
        </w:rPr>
        <w:t>Администрация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0494B">
        <w:rPr>
          <w:rFonts w:ascii="Tahoma" w:hAnsi="Tahoma" w:cs="Tahoma"/>
          <w:i/>
          <w:sz w:val="18"/>
          <w:szCs w:val="28"/>
        </w:rPr>
        <w:t>Чапаевского сельского поселения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0494B">
        <w:rPr>
          <w:rFonts w:ascii="Tahoma" w:hAnsi="Tahoma" w:cs="Tahoma"/>
          <w:i/>
          <w:sz w:val="18"/>
          <w:szCs w:val="28"/>
        </w:rPr>
        <w:t>Красносельского муниципального района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0494B">
        <w:rPr>
          <w:rFonts w:ascii="Tahoma" w:hAnsi="Tahoma" w:cs="Tahoma"/>
          <w:i/>
          <w:sz w:val="18"/>
          <w:szCs w:val="28"/>
        </w:rPr>
        <w:t>Костромской области</w:t>
      </w:r>
    </w:p>
    <w:p w:rsidR="008813E7" w:rsidRPr="0050494B" w:rsidRDefault="008813E7" w:rsidP="008813E7">
      <w:pPr>
        <w:keepNext/>
        <w:keepLines/>
        <w:suppressLineNumbers/>
        <w:tabs>
          <w:tab w:val="left" w:pos="2925"/>
        </w:tabs>
        <w:suppressAutoHyphens/>
        <w:ind w:firstLine="709"/>
        <w:jc w:val="both"/>
        <w:outlineLvl w:val="0"/>
        <w:rPr>
          <w:rFonts w:ascii="Tahoma" w:hAnsi="Tahoma" w:cs="Tahoma"/>
          <w:i/>
          <w:sz w:val="18"/>
          <w:szCs w:val="28"/>
        </w:rPr>
      </w:pPr>
      <w:bookmarkStart w:id="8" w:name="_Toc62486027"/>
      <w:r w:rsidRPr="0050494B">
        <w:rPr>
          <w:rFonts w:ascii="Tahoma" w:hAnsi="Tahoma" w:cs="Tahoma"/>
          <w:i/>
          <w:sz w:val="18"/>
          <w:szCs w:val="28"/>
        </w:rPr>
        <w:t>Распоряжение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0494B">
        <w:rPr>
          <w:rFonts w:ascii="Tahoma" w:hAnsi="Tahoma" w:cs="Tahoma"/>
          <w:i/>
          <w:sz w:val="18"/>
          <w:szCs w:val="28"/>
        </w:rPr>
        <w:t>от 12 января 2021 года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0494B">
        <w:rPr>
          <w:rFonts w:ascii="Tahoma" w:hAnsi="Tahoma" w:cs="Tahoma"/>
          <w:i/>
          <w:sz w:val="18"/>
          <w:szCs w:val="28"/>
        </w:rPr>
        <w:t>№ 1</w:t>
      </w:r>
      <w:bookmarkEnd w:id="8"/>
      <w:r w:rsidRPr="0050494B">
        <w:rPr>
          <w:rFonts w:ascii="Tahoma" w:hAnsi="Tahoma" w:cs="Tahoma"/>
          <w:i/>
          <w:sz w:val="18"/>
          <w:szCs w:val="28"/>
        </w:rPr>
        <w:t xml:space="preserve"> </w:t>
      </w:r>
    </w:p>
    <w:p w:rsidR="008813E7" w:rsidRPr="00AB4F37" w:rsidRDefault="008813E7" w:rsidP="00AB4F37">
      <w:pPr>
        <w:pStyle w:val="af3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  <w:bookmarkStart w:id="9" w:name="_Toc62486028"/>
      <w:r w:rsidRPr="00AB4F37">
        <w:rPr>
          <w:rFonts w:ascii="Tahoma" w:hAnsi="Tahoma" w:cs="Tahoma"/>
          <w:b/>
          <w:i/>
          <w:sz w:val="18"/>
          <w:szCs w:val="1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44:08:073101:15 в д. Подсосенье, Красносельского района, Костромской области</w:t>
      </w:r>
      <w:bookmarkEnd w:id="9"/>
    </w:p>
    <w:p w:rsidR="008813E7" w:rsidRPr="00AB4F37" w:rsidRDefault="008813E7" w:rsidP="00AB4F37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AB4F37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AB4F37">
        <w:rPr>
          <w:rFonts w:ascii="Tahoma" w:hAnsi="Tahoma" w:cs="Tahoma"/>
          <w:i/>
          <w:sz w:val="18"/>
          <w:szCs w:val="1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Федерации, с. 19 Устава муниципального образования Чапаевского сельского поселения Красносельского муниципального района Костромской области, Правилами землепользования и застройки Чапаевского сельского поселения Красносельского муниципального района, утвержденными решением Совета депутатов Чапаевского сельского поселения Красносельского муниципального района Костромской области №90 от 11.01.2013 г, Административным регламентом «Предоставления</w:t>
      </w:r>
      <w:proofErr w:type="gramEnd"/>
      <w:r w:rsidRPr="00AB4F37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AB4F37">
        <w:rPr>
          <w:rFonts w:ascii="Tahoma" w:hAnsi="Tahoma" w:cs="Tahoma"/>
          <w:i/>
          <w:sz w:val="18"/>
          <w:szCs w:val="18"/>
        </w:rPr>
        <w:t xml:space="preserve">администрацией сельского поселения муниципальной услуги по предоставлению разрешения на отклонение от предельных параметров разрешенного </w:t>
      </w:r>
      <w:r w:rsidRPr="00AB4F37">
        <w:rPr>
          <w:rFonts w:ascii="Tahoma" w:hAnsi="Tahoma" w:cs="Tahoma"/>
          <w:i/>
          <w:sz w:val="18"/>
          <w:szCs w:val="18"/>
        </w:rPr>
        <w:lastRenderedPageBreak/>
        <w:t>строительства, реконструкции объектов капитального строительства» утвержденным постановлением администрации от 19.05.2016 №32, рассмотрев заключение комиссии по подготовке правил землепользования и застройки на территории Чапаевского сельского поселения Красносельского муниципального района Костромской области от 12.01.2021года:</w:t>
      </w:r>
      <w:proofErr w:type="gramEnd"/>
    </w:p>
    <w:p w:rsidR="008813E7" w:rsidRPr="00AB4F37" w:rsidRDefault="008813E7" w:rsidP="00AB4F37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AB4F37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AB4F37">
        <w:rPr>
          <w:rFonts w:ascii="Tahoma" w:hAnsi="Tahoma" w:cs="Tahoma"/>
          <w:i/>
          <w:sz w:val="18"/>
          <w:szCs w:val="18"/>
        </w:rPr>
        <w:t xml:space="preserve">1.Предоставить </w:t>
      </w:r>
      <w:proofErr w:type="spellStart"/>
      <w:r w:rsidRPr="00AB4F37">
        <w:rPr>
          <w:rFonts w:ascii="Tahoma" w:hAnsi="Tahoma" w:cs="Tahoma"/>
          <w:i/>
          <w:sz w:val="18"/>
          <w:szCs w:val="18"/>
        </w:rPr>
        <w:t>Нуждиной</w:t>
      </w:r>
      <w:proofErr w:type="spellEnd"/>
      <w:r w:rsidRPr="00AB4F37">
        <w:rPr>
          <w:rFonts w:ascii="Tahoma" w:hAnsi="Tahoma" w:cs="Tahoma"/>
          <w:i/>
          <w:sz w:val="18"/>
          <w:szCs w:val="18"/>
        </w:rPr>
        <w:t xml:space="preserve"> Ларисе Геннадьевне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принадлежащей ей на праве собственности с кадастровым номером 44:08:073101:15,площадью </w:t>
      </w:r>
      <w:smartTag w:uri="urn:schemas-microsoft-com:office:smarttags" w:element="metricconverter">
        <w:smartTagPr>
          <w:attr w:name="ProductID" w:val="1584 кв. м"/>
        </w:smartTagPr>
        <w:r w:rsidRPr="00AB4F37">
          <w:rPr>
            <w:rFonts w:ascii="Tahoma" w:hAnsi="Tahoma" w:cs="Tahoma"/>
            <w:i/>
            <w:sz w:val="18"/>
            <w:szCs w:val="18"/>
          </w:rPr>
          <w:t>1584 кв. м</w:t>
        </w:r>
      </w:smartTag>
      <w:r w:rsidRPr="00AB4F37">
        <w:rPr>
          <w:rFonts w:ascii="Tahoma" w:hAnsi="Tahoma" w:cs="Tahoma"/>
          <w:i/>
          <w:sz w:val="18"/>
          <w:szCs w:val="18"/>
        </w:rPr>
        <w:t xml:space="preserve">, расположенном д. Подсосенье, с установлением минимального отступа от северо-восточной границы земельного участка- </w:t>
      </w:r>
      <w:smartTag w:uri="urn:schemas-microsoft-com:office:smarttags" w:element="metricconverter">
        <w:smartTagPr>
          <w:attr w:name="ProductID" w:val="4,75 м"/>
        </w:smartTagPr>
        <w:r w:rsidRPr="00AB4F37">
          <w:rPr>
            <w:rFonts w:ascii="Tahoma" w:hAnsi="Tahoma" w:cs="Tahoma"/>
            <w:i/>
            <w:sz w:val="18"/>
            <w:szCs w:val="18"/>
          </w:rPr>
          <w:t>4,75 м</w:t>
        </w:r>
      </w:smartTag>
      <w:r w:rsidRPr="00AB4F37">
        <w:rPr>
          <w:rFonts w:ascii="Tahoma" w:hAnsi="Tahoma" w:cs="Tahoma"/>
          <w:i/>
          <w:sz w:val="18"/>
          <w:szCs w:val="18"/>
        </w:rPr>
        <w:t>. при строительстве индивидуального жилого дома.</w:t>
      </w:r>
      <w:proofErr w:type="gramEnd"/>
    </w:p>
    <w:p w:rsidR="008813E7" w:rsidRPr="00AB4F37" w:rsidRDefault="008813E7" w:rsidP="00AB4F37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AB4F37">
        <w:rPr>
          <w:rFonts w:ascii="Tahoma" w:hAnsi="Tahoma" w:cs="Tahoma"/>
          <w:i/>
          <w:sz w:val="18"/>
          <w:szCs w:val="18"/>
        </w:rPr>
        <w:t xml:space="preserve"> 2. Опубликовать в общественно-политической газете «Чапаевский вестник», на официальном сайте администрации.</w:t>
      </w:r>
    </w:p>
    <w:p w:rsidR="008813E7" w:rsidRPr="00AB4F37" w:rsidRDefault="008813E7" w:rsidP="00AB4F37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AB4F37">
        <w:rPr>
          <w:rFonts w:ascii="Tahoma" w:hAnsi="Tahoma" w:cs="Tahoma"/>
          <w:i/>
          <w:sz w:val="18"/>
          <w:szCs w:val="18"/>
        </w:rPr>
        <w:t>Глава поселения Г.А.Смирнова.</w:t>
      </w:r>
    </w:p>
    <w:p w:rsidR="00D1117C" w:rsidRPr="00642EE6" w:rsidRDefault="00D1117C" w:rsidP="00AB4F37">
      <w:pPr>
        <w:pStyle w:val="afc"/>
        <w:jc w:val="center"/>
        <w:outlineLvl w:val="0"/>
      </w:pPr>
      <w:bookmarkStart w:id="10" w:name="_Toc62486029"/>
      <w:r w:rsidRPr="00642EE6">
        <w:t>Сведения о численности муниципальных служащих</w:t>
      </w:r>
      <w:bookmarkEnd w:id="10"/>
    </w:p>
    <w:p w:rsidR="00D1117C" w:rsidRPr="00642EE6" w:rsidRDefault="00D1117C" w:rsidP="00AB4F37">
      <w:pPr>
        <w:pStyle w:val="afc"/>
        <w:jc w:val="center"/>
        <w:outlineLvl w:val="0"/>
      </w:pPr>
      <w:bookmarkStart w:id="11" w:name="_Toc62486030"/>
      <w:r w:rsidRPr="00642EE6">
        <w:t>органов местного самоуправления Чапаевского сельского поселения</w:t>
      </w:r>
      <w:bookmarkEnd w:id="11"/>
    </w:p>
    <w:p w:rsidR="00D1117C" w:rsidRPr="00642EE6" w:rsidRDefault="00D1117C" w:rsidP="00AB4F37">
      <w:pPr>
        <w:pStyle w:val="afc"/>
        <w:jc w:val="center"/>
        <w:outlineLvl w:val="0"/>
      </w:pPr>
      <w:bookmarkStart w:id="12" w:name="_Toc62486031"/>
      <w:r w:rsidRPr="00642EE6">
        <w:t>и фактических затрат на их денежное содержание</w:t>
      </w:r>
      <w:bookmarkEnd w:id="12"/>
    </w:p>
    <w:p w:rsidR="00D1117C" w:rsidRPr="00D1117C" w:rsidRDefault="00D1117C" w:rsidP="00AB4F37">
      <w:pPr>
        <w:pStyle w:val="afc"/>
        <w:jc w:val="center"/>
        <w:outlineLvl w:val="0"/>
      </w:pPr>
      <w:bookmarkStart w:id="13" w:name="_Toc62486032"/>
      <w:r w:rsidRPr="00642EE6">
        <w:t xml:space="preserve">за </w:t>
      </w:r>
      <w:r>
        <w:t xml:space="preserve">4 </w:t>
      </w:r>
      <w:r w:rsidRPr="00642EE6">
        <w:t>квартал 2020 года</w:t>
      </w:r>
      <w:bookmarkEnd w:id="13"/>
    </w:p>
    <w:tbl>
      <w:tblPr>
        <w:tblW w:w="10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3577"/>
      </w:tblGrid>
      <w:tr w:rsidR="00D1117C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3 квартал 2020 года</w:t>
            </w:r>
          </w:p>
        </w:tc>
      </w:tr>
      <w:tr w:rsidR="00D1117C" w:rsidRPr="00642EE6" w:rsidTr="007E682F">
        <w:trPr>
          <w:trHeight w:val="197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Глава поселения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182 645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D1117C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120 518 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D1117C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Главный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70 497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D1117C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86 027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руб</w:t>
            </w:r>
            <w:proofErr w:type="spellEnd"/>
          </w:p>
        </w:tc>
      </w:tr>
    </w:tbl>
    <w:p w:rsidR="00D1117C" w:rsidRPr="00642EE6" w:rsidRDefault="00D1117C" w:rsidP="00AB4F37">
      <w:pPr>
        <w:pStyle w:val="afc"/>
        <w:jc w:val="center"/>
        <w:outlineLvl w:val="0"/>
      </w:pPr>
      <w:bookmarkStart w:id="14" w:name="_Toc62486033"/>
      <w:r w:rsidRPr="00642EE6">
        <w:t>Сведения о численности муниципальных служащих</w:t>
      </w:r>
      <w:bookmarkEnd w:id="14"/>
    </w:p>
    <w:p w:rsidR="00D1117C" w:rsidRPr="00642EE6" w:rsidRDefault="00D1117C" w:rsidP="00AB4F37">
      <w:pPr>
        <w:pStyle w:val="afc"/>
        <w:jc w:val="center"/>
        <w:outlineLvl w:val="0"/>
      </w:pPr>
      <w:bookmarkStart w:id="15" w:name="_Toc62486034"/>
      <w:r w:rsidRPr="00642EE6">
        <w:t>органов местного самоуправления Чапаевского сельского поселения</w:t>
      </w:r>
      <w:bookmarkEnd w:id="15"/>
    </w:p>
    <w:p w:rsidR="00D1117C" w:rsidRPr="00642EE6" w:rsidRDefault="00D1117C" w:rsidP="00AB4F37">
      <w:pPr>
        <w:pStyle w:val="afc"/>
        <w:jc w:val="center"/>
        <w:outlineLvl w:val="0"/>
      </w:pPr>
      <w:bookmarkStart w:id="16" w:name="_Toc62486035"/>
      <w:r w:rsidRPr="00642EE6">
        <w:t>и фактических затрат на их денежное содержание</w:t>
      </w:r>
      <w:bookmarkEnd w:id="16"/>
    </w:p>
    <w:p w:rsidR="00D1117C" w:rsidRPr="00D1117C" w:rsidRDefault="00D1117C" w:rsidP="00AB4F37">
      <w:pPr>
        <w:pStyle w:val="afc"/>
        <w:jc w:val="center"/>
        <w:outlineLvl w:val="0"/>
      </w:pPr>
      <w:bookmarkStart w:id="17" w:name="_Toc62486036"/>
      <w:r>
        <w:t>за</w:t>
      </w:r>
      <w:r w:rsidRPr="00642EE6">
        <w:t xml:space="preserve"> 2020 года</w:t>
      </w:r>
      <w:bookmarkEnd w:id="17"/>
    </w:p>
    <w:tbl>
      <w:tblPr>
        <w:tblW w:w="10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3577"/>
      </w:tblGrid>
      <w:tr w:rsidR="00D1117C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3 квартал 2020 года</w:t>
            </w:r>
          </w:p>
        </w:tc>
      </w:tr>
      <w:tr w:rsidR="00D1117C" w:rsidRPr="00642EE6" w:rsidTr="007E682F">
        <w:trPr>
          <w:trHeight w:val="197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Глава поселения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767 461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D1117C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359 962 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D1117C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Главный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268 521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D1117C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7C" w:rsidRPr="00642EE6" w:rsidRDefault="00D1117C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304 875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руб</w:t>
            </w:r>
            <w:proofErr w:type="spellEnd"/>
          </w:p>
        </w:tc>
      </w:tr>
    </w:tbl>
    <w:p w:rsidR="00D1117C" w:rsidRPr="00642EE6" w:rsidRDefault="00D1117C" w:rsidP="00D1117C">
      <w:pPr>
        <w:suppressLineNumbers/>
        <w:suppressAutoHyphens/>
        <w:ind w:firstLine="709"/>
        <w:jc w:val="both"/>
        <w:rPr>
          <w:rFonts w:ascii="Tahoma" w:hAnsi="Tahoma" w:cs="Tahoma"/>
          <w:i/>
        </w:rPr>
      </w:pPr>
    </w:p>
    <w:p w:rsidR="006D3201" w:rsidRPr="0078290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</w:p>
    <w:p w:rsidR="006D3201" w:rsidRPr="00B701E0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0"/>
        </w:rPr>
      </w:pPr>
    </w:p>
    <w:p w:rsidR="006D3201" w:rsidRPr="001321C5" w:rsidRDefault="006D3201" w:rsidP="006D3201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</w:p>
    <w:p w:rsidR="006B0371" w:rsidRPr="006B0371" w:rsidRDefault="006B0371" w:rsidP="006B0371">
      <w:pPr>
        <w:rPr>
          <w:rFonts w:ascii="Tahoma" w:hAnsi="Tahoma" w:cs="Tahoma"/>
          <w:sz w:val="16"/>
          <w:szCs w:val="16"/>
        </w:rPr>
      </w:pPr>
    </w:p>
    <w:p w:rsidR="006B0371" w:rsidRPr="006B0371" w:rsidRDefault="006B0371" w:rsidP="006B0371">
      <w:pPr>
        <w:rPr>
          <w:rFonts w:ascii="Tahoma" w:hAnsi="Tahoma" w:cs="Tahoma"/>
          <w:sz w:val="16"/>
          <w:szCs w:val="16"/>
        </w:rPr>
      </w:pPr>
    </w:p>
    <w:p w:rsidR="006B0371" w:rsidRPr="006B0371" w:rsidRDefault="006B0371" w:rsidP="006B0371">
      <w:pPr>
        <w:rPr>
          <w:rFonts w:ascii="Tahoma" w:hAnsi="Tahoma" w:cs="Tahoma"/>
          <w:sz w:val="16"/>
          <w:szCs w:val="16"/>
        </w:rPr>
      </w:pPr>
    </w:p>
    <w:p w:rsidR="006B0371" w:rsidRDefault="006B0371" w:rsidP="006B0371">
      <w:pPr>
        <w:rPr>
          <w:rFonts w:ascii="Tahoma" w:hAnsi="Tahoma" w:cs="Tahoma"/>
          <w:sz w:val="16"/>
          <w:szCs w:val="16"/>
        </w:rPr>
      </w:pPr>
    </w:p>
    <w:p w:rsidR="006B0371" w:rsidRDefault="006B0371" w:rsidP="006B0371">
      <w:pPr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Y="18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6B0371" w:rsidRPr="00734F93" w:rsidTr="00A83A2D">
        <w:tc>
          <w:tcPr>
            <w:tcW w:w="3379" w:type="dxa"/>
          </w:tcPr>
          <w:p w:rsidR="006B0371" w:rsidRPr="00734F93" w:rsidRDefault="006B0371" w:rsidP="00A83A2D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6B0371" w:rsidRPr="00734F93" w:rsidRDefault="006B0371" w:rsidP="00A83A2D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  <w:proofErr w:type="gramEnd"/>
          </w:p>
          <w:p w:rsidR="006B0371" w:rsidRPr="00734F93" w:rsidRDefault="006B0371" w:rsidP="00A83A2D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6B0371" w:rsidRPr="00734F93" w:rsidRDefault="006B0371" w:rsidP="00A83A2D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6B0371" w:rsidRPr="00734F93" w:rsidRDefault="006B0371" w:rsidP="00A83A2D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д.13.</w:t>
            </w:r>
            <w:proofErr w:type="gramEnd"/>
          </w:p>
          <w:p w:rsidR="006B0371" w:rsidRPr="00734F93" w:rsidRDefault="006B0371" w:rsidP="00A83A2D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6B0371" w:rsidRPr="00734F93" w:rsidRDefault="006B0371" w:rsidP="00A83A2D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6B0371" w:rsidRDefault="00B94B0C" w:rsidP="006B0371">
      <w:pPr>
        <w:ind w:firstLine="708"/>
        <w:rPr>
          <w:rFonts w:ascii="Tahoma" w:hAnsi="Tahoma" w:cs="Tahoma"/>
          <w:sz w:val="16"/>
          <w:szCs w:val="16"/>
        </w:rPr>
      </w:pPr>
    </w:p>
    <w:sectPr w:rsidR="00B94B0C" w:rsidRPr="006B0371" w:rsidSect="003D650A">
      <w:headerReference w:type="default" r:id="rId15"/>
      <w:footerReference w:type="default" r:id="rId16"/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C0" w:rsidRDefault="00E265C0" w:rsidP="002A1A79">
      <w:r>
        <w:separator/>
      </w:r>
    </w:p>
  </w:endnote>
  <w:endnote w:type="continuationSeparator" w:id="0">
    <w:p w:rsidR="00E265C0" w:rsidRDefault="00E265C0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5198015"/>
      <w:docPartObj>
        <w:docPartGallery w:val="Page Numbers (Bottom of Page)"/>
        <w:docPartUnique/>
      </w:docPartObj>
    </w:sdtPr>
    <w:sdtContent>
      <w:p w:rsidR="006171FC" w:rsidRPr="004F51C7" w:rsidRDefault="00101D80" w:rsidP="00C2611D">
        <w:pPr>
          <w:pStyle w:val="a5"/>
          <w:tabs>
            <w:tab w:val="clear" w:pos="4677"/>
            <w:tab w:val="clear" w:pos="9355"/>
            <w:tab w:val="left" w:pos="6255"/>
          </w:tabs>
          <w:rPr>
            <w:sz w:val="22"/>
            <w:szCs w:val="22"/>
          </w:rPr>
        </w:pPr>
        <w:r w:rsidRPr="00101D8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58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58">
                <w:txbxContent>
                  <w:p w:rsidR="006171FC" w:rsidRDefault="00101D80">
                    <w:pPr>
                      <w:jc w:val="center"/>
                    </w:pPr>
                    <w:fldSimple w:instr=" PAGE    \* MERGEFORMAT ">
                      <w:r w:rsidR="00AB4F37" w:rsidRPr="00AB4F37">
                        <w:rPr>
                          <w:noProof/>
                          <w:color w:val="808080" w:themeColor="text1" w:themeTint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C0" w:rsidRDefault="00E265C0" w:rsidP="002A1A79">
      <w:r>
        <w:separator/>
      </w:r>
    </w:p>
  </w:footnote>
  <w:footnote w:type="continuationSeparator" w:id="0">
    <w:p w:rsidR="00E265C0" w:rsidRDefault="00E265C0" w:rsidP="002A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FC" w:rsidRDefault="006171FC" w:rsidP="00C2611D">
    <w:pPr>
      <w:pStyle w:val="af"/>
      <w:tabs>
        <w:tab w:val="clear" w:pos="4677"/>
        <w:tab w:val="clear" w:pos="9355"/>
        <w:tab w:val="left" w:pos="7755"/>
      </w:tabs>
    </w:pPr>
    <w:r>
      <w:t>№</w:t>
    </w:r>
    <w:r w:rsidR="00AB4F37">
      <w:t xml:space="preserve"> 2</w:t>
    </w:r>
    <w:r>
      <w:t xml:space="preserve"> от </w:t>
    </w:r>
    <w:r w:rsidR="00AB4F37">
      <w:t>19</w:t>
    </w:r>
    <w:r>
      <w:t>.</w:t>
    </w:r>
    <w:r w:rsidR="00EF17DB">
      <w:t>01</w:t>
    </w:r>
    <w:r>
      <w:t>.202</w:t>
    </w:r>
    <w:r w:rsidR="00EF17DB">
      <w:t>1</w:t>
    </w:r>
    <w:r>
      <w:t xml:space="preserve">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4"/>
  </w:num>
  <w:num w:numId="5">
    <w:abstractNumId w:val="20"/>
  </w:num>
  <w:num w:numId="6">
    <w:abstractNumId w:val="4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19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17C8A"/>
    <w:rsid w:val="00046B88"/>
    <w:rsid w:val="00056A5C"/>
    <w:rsid w:val="000666E2"/>
    <w:rsid w:val="000675B2"/>
    <w:rsid w:val="000A5FDB"/>
    <w:rsid w:val="000B008E"/>
    <w:rsid w:val="000F22D2"/>
    <w:rsid w:val="000F6A5E"/>
    <w:rsid w:val="00101D80"/>
    <w:rsid w:val="001069C4"/>
    <w:rsid w:val="001079BF"/>
    <w:rsid w:val="0012266C"/>
    <w:rsid w:val="00134949"/>
    <w:rsid w:val="00155C4E"/>
    <w:rsid w:val="00175872"/>
    <w:rsid w:val="001973CA"/>
    <w:rsid w:val="001B33A5"/>
    <w:rsid w:val="001B39BA"/>
    <w:rsid w:val="001C0BF6"/>
    <w:rsid w:val="001D12ED"/>
    <w:rsid w:val="001F48EE"/>
    <w:rsid w:val="00272D99"/>
    <w:rsid w:val="002A1A79"/>
    <w:rsid w:val="00320AC4"/>
    <w:rsid w:val="00323158"/>
    <w:rsid w:val="003302B7"/>
    <w:rsid w:val="00332182"/>
    <w:rsid w:val="00335041"/>
    <w:rsid w:val="00391DBB"/>
    <w:rsid w:val="00394496"/>
    <w:rsid w:val="003A3EFD"/>
    <w:rsid w:val="003B29B6"/>
    <w:rsid w:val="003B57B2"/>
    <w:rsid w:val="003C064E"/>
    <w:rsid w:val="003D1F1D"/>
    <w:rsid w:val="003D650A"/>
    <w:rsid w:val="0040695E"/>
    <w:rsid w:val="00446C8F"/>
    <w:rsid w:val="004473E8"/>
    <w:rsid w:val="004B0BC8"/>
    <w:rsid w:val="004B72B3"/>
    <w:rsid w:val="004D0720"/>
    <w:rsid w:val="004F0B4A"/>
    <w:rsid w:val="0051473E"/>
    <w:rsid w:val="00516822"/>
    <w:rsid w:val="00530936"/>
    <w:rsid w:val="005460FF"/>
    <w:rsid w:val="005538E8"/>
    <w:rsid w:val="00594658"/>
    <w:rsid w:val="00596E8F"/>
    <w:rsid w:val="005A2C02"/>
    <w:rsid w:val="005A450E"/>
    <w:rsid w:val="005B1E9A"/>
    <w:rsid w:val="005B4A62"/>
    <w:rsid w:val="005C0133"/>
    <w:rsid w:val="005C14EB"/>
    <w:rsid w:val="005C1B45"/>
    <w:rsid w:val="005D4AA0"/>
    <w:rsid w:val="005E2F82"/>
    <w:rsid w:val="006009D0"/>
    <w:rsid w:val="0060634C"/>
    <w:rsid w:val="00611FBA"/>
    <w:rsid w:val="006171FC"/>
    <w:rsid w:val="00651A00"/>
    <w:rsid w:val="00652B09"/>
    <w:rsid w:val="0065625F"/>
    <w:rsid w:val="006810D8"/>
    <w:rsid w:val="00695280"/>
    <w:rsid w:val="00697C62"/>
    <w:rsid w:val="006B0371"/>
    <w:rsid w:val="006D3201"/>
    <w:rsid w:val="007049FC"/>
    <w:rsid w:val="00712C16"/>
    <w:rsid w:val="00734F93"/>
    <w:rsid w:val="007641CB"/>
    <w:rsid w:val="00770B24"/>
    <w:rsid w:val="00777AD8"/>
    <w:rsid w:val="0078280E"/>
    <w:rsid w:val="00783226"/>
    <w:rsid w:val="007A3437"/>
    <w:rsid w:val="007A3F70"/>
    <w:rsid w:val="007A4970"/>
    <w:rsid w:val="007E5223"/>
    <w:rsid w:val="007F3060"/>
    <w:rsid w:val="007F7625"/>
    <w:rsid w:val="00813A14"/>
    <w:rsid w:val="00815C7A"/>
    <w:rsid w:val="00823AAB"/>
    <w:rsid w:val="00847319"/>
    <w:rsid w:val="00865984"/>
    <w:rsid w:val="008813E7"/>
    <w:rsid w:val="00893822"/>
    <w:rsid w:val="008C0CAE"/>
    <w:rsid w:val="008C111F"/>
    <w:rsid w:val="008C1B81"/>
    <w:rsid w:val="008E06C7"/>
    <w:rsid w:val="00903754"/>
    <w:rsid w:val="00917DDC"/>
    <w:rsid w:val="009312EC"/>
    <w:rsid w:val="0095670A"/>
    <w:rsid w:val="00970031"/>
    <w:rsid w:val="0098636F"/>
    <w:rsid w:val="00990099"/>
    <w:rsid w:val="009A0D13"/>
    <w:rsid w:val="009A47F6"/>
    <w:rsid w:val="009B574A"/>
    <w:rsid w:val="009F3F38"/>
    <w:rsid w:val="00A37192"/>
    <w:rsid w:val="00A71A62"/>
    <w:rsid w:val="00A83A2D"/>
    <w:rsid w:val="00A851E6"/>
    <w:rsid w:val="00A860EA"/>
    <w:rsid w:val="00AB4F37"/>
    <w:rsid w:val="00AE27AB"/>
    <w:rsid w:val="00AF1492"/>
    <w:rsid w:val="00B1199F"/>
    <w:rsid w:val="00B3255E"/>
    <w:rsid w:val="00B573CD"/>
    <w:rsid w:val="00B62926"/>
    <w:rsid w:val="00B66F1A"/>
    <w:rsid w:val="00B71201"/>
    <w:rsid w:val="00B722CE"/>
    <w:rsid w:val="00B94B0C"/>
    <w:rsid w:val="00BD17F9"/>
    <w:rsid w:val="00BF0E66"/>
    <w:rsid w:val="00C038F4"/>
    <w:rsid w:val="00C17393"/>
    <w:rsid w:val="00C17DC3"/>
    <w:rsid w:val="00C204A5"/>
    <w:rsid w:val="00C2611D"/>
    <w:rsid w:val="00C31A26"/>
    <w:rsid w:val="00C31C8C"/>
    <w:rsid w:val="00C47875"/>
    <w:rsid w:val="00C65C41"/>
    <w:rsid w:val="00C73673"/>
    <w:rsid w:val="00C87670"/>
    <w:rsid w:val="00CE37E9"/>
    <w:rsid w:val="00CF43DD"/>
    <w:rsid w:val="00CF5C78"/>
    <w:rsid w:val="00D1117C"/>
    <w:rsid w:val="00D3347F"/>
    <w:rsid w:val="00D513C6"/>
    <w:rsid w:val="00D73C0C"/>
    <w:rsid w:val="00D811D2"/>
    <w:rsid w:val="00DB6142"/>
    <w:rsid w:val="00DE25CD"/>
    <w:rsid w:val="00E265C0"/>
    <w:rsid w:val="00E548D5"/>
    <w:rsid w:val="00E91922"/>
    <w:rsid w:val="00EB5938"/>
    <w:rsid w:val="00EC0586"/>
    <w:rsid w:val="00ED455D"/>
    <w:rsid w:val="00ED4626"/>
    <w:rsid w:val="00EE5B56"/>
    <w:rsid w:val="00EF17DB"/>
    <w:rsid w:val="00F1309C"/>
    <w:rsid w:val="00F1523A"/>
    <w:rsid w:val="00F35FFB"/>
    <w:rsid w:val="00F474A8"/>
    <w:rsid w:val="00F51AA3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e">
    <w:name w:val="Основной текст Знак"/>
    <w:basedOn w:val="a2"/>
    <w:link w:val="a1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0675B2"/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eastAsia="Calibri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unhideWhenUsed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Theme="majorHAnsi" w:hAnsiTheme="majorHAnsi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uiPriority w:val="99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83A2D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Theme="minorHAnsi" w:hAnsiTheme="minorHAnsi"/>
      <w:sz w:val="20"/>
      <w:szCs w:val="20"/>
    </w:rPr>
  </w:style>
  <w:style w:type="paragraph" w:styleId="aff4">
    <w:name w:val="footnote text"/>
    <w:basedOn w:val="a"/>
    <w:link w:val="aff5"/>
    <w:uiPriority w:val="99"/>
    <w:semiHidden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af4">
    <w:name w:val="Без интервала Знак"/>
    <w:basedOn w:val="a2"/>
    <w:link w:val="af3"/>
    <w:rsid w:val="00EF1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9DF5F151E7A93120A598106212B656BEBF55B9263AA1BBC2CE418219C1E5BE74CDCEFC944713AECF874897323F1FB29CF9B4EB6CABE1E7fAI" TargetMode="External"/><Relationship Id="rId13" Type="http://schemas.openxmlformats.org/officeDocument/2006/relationships/hyperlink" Target="consultantplus://offline/ref=03709DF5F151E7A93120A598106212B65CBCB255BA2F67ABB39BC24385169EF2B93DC1CFFC944711AC90825D866A321CAF82FDAEF76EAAEEf9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09DF5F151E7A93120A598106212B656BDBB59BD223AA1BBC2CE418219C1E5BE74CDCEFC964C46F6808614D3642C1FB59CFBB0F4E6f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09DF5F151E7A93120A598106212B656BEBB5CB2233AA1BBC2CE418219C1E5AC7495C2FC975912A3DAD119D2E6f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3709DF5F151E7A93120A598106212B656BDBB58BF2D3AA1BBC2CE418219C1E5AC7495C2FC975912A3DAD119D2E6f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09DF5F151E7A93120A598106212B654BFB25BBC223AA1BBC2CE418219C1E5BE74CDCEFC944712AFCF874897323F1FB29CF9B4EB6CABE1E7fAI" TargetMode="External"/><Relationship Id="rId14" Type="http://schemas.openxmlformats.org/officeDocument/2006/relationships/hyperlink" Target="consultantplus://offline/ref=03709DF5F151E7A93120A598106212B657B6BD58BF253AA1BBC2CE418219C1E5AC7495C2FC975912A3DAD119D2E6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1774-82AC-4325-A6E5-799C924B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5930</Words>
  <Characters>33804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39655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2021-01-25T14:04:00Z</cp:lastPrinted>
  <dcterms:created xsi:type="dcterms:W3CDTF">2021-01-25T14:09:00Z</dcterms:created>
  <dcterms:modified xsi:type="dcterms:W3CDTF">2021-01-25T14:09:00Z</dcterms:modified>
</cp:coreProperties>
</file>